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8531DB" w:rsidP="00721CB1">
      <w:pPr>
        <w:jc w:val="center"/>
        <w:rPr>
          <w:b/>
          <w:bCs/>
        </w:rPr>
      </w:pPr>
      <w:r>
        <w:rPr>
          <w:b/>
          <w:bCs/>
        </w:rPr>
        <w:t xml:space="preserve">EMELT SZINTŰ ÉRETTSÉGI </w:t>
      </w:r>
      <w:proofErr w:type="gramStart"/>
      <w:r>
        <w:rPr>
          <w:b/>
          <w:bCs/>
        </w:rPr>
        <w:t xml:space="preserve">KÖVETELMÉNYEI </w:t>
      </w:r>
      <w:r w:rsidR="0099748D">
        <w:rPr>
          <w:b/>
          <w:bCs/>
        </w:rPr>
        <w:t xml:space="preserve"> 1</w:t>
      </w:r>
      <w:proofErr w:type="gramEnd"/>
      <w:r w:rsidR="0014738B">
        <w:rPr>
          <w:b/>
          <w:bCs/>
        </w:rPr>
        <w:t>.</w:t>
      </w:r>
      <w:r w:rsidR="00986B6F" w:rsidRPr="00713A74">
        <w:rPr>
          <w:b/>
          <w:bCs/>
        </w:rPr>
        <w:t xml:space="preserve"> </w:t>
      </w:r>
      <w:r w:rsidR="003C3D08">
        <w:rPr>
          <w:b/>
          <w:bCs/>
        </w:rPr>
        <w:t>(</w:t>
      </w:r>
      <w:r w:rsidR="000B4A17">
        <w:rPr>
          <w:b/>
          <w:bCs/>
        </w:rPr>
        <w:t>RBI401</w:t>
      </w:r>
      <w:r>
        <w:rPr>
          <w:b/>
          <w:bCs/>
        </w:rPr>
        <w:t>0L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Default="00986B6F" w:rsidP="00986B6F">
      <w:pPr>
        <w:jc w:val="center"/>
      </w:pPr>
    </w:p>
    <w:p w:rsidR="00986B6F" w:rsidRDefault="00986B6F" w:rsidP="008531DB">
      <w:pPr>
        <w:rPr>
          <w:b/>
        </w:rPr>
      </w:pPr>
    </w:p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0B4A17" w:rsidP="000B4A17">
            <w:pPr>
              <w:jc w:val="both"/>
            </w:pPr>
            <w:r>
              <w:t xml:space="preserve">Az emelt szintű biológia érettségi szabályai, körülményei, </w:t>
            </w:r>
            <w:proofErr w:type="gramStart"/>
            <w:r>
              <w:t>speciális</w:t>
            </w:r>
            <w:proofErr w:type="gramEnd"/>
            <w:r>
              <w:t xml:space="preserve"> igényű diákokkal kapcsolatos teendők</w:t>
            </w:r>
            <w:r w:rsidR="00D60E77">
              <w:t xml:space="preserve">. </w:t>
            </w:r>
            <w:r w:rsidR="0014738B">
              <w:t xml:space="preserve">Az emelt szintű érettségi feladattípusai különböző anyagrészek feldolgozásával, érettségi gyakorlófeladatok készítése. </w:t>
            </w:r>
            <w:r w:rsidR="0099748D">
              <w:t xml:space="preserve">Ábraelemző-, számolási feladatok az emelt szintű érettségin. 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14738B" w:rsidP="000B4A17">
            <w:pPr>
              <w:jc w:val="both"/>
            </w:pPr>
            <w:r>
              <w:t>Az emelt szintű</w:t>
            </w:r>
            <w:r w:rsidR="000B4A17">
              <w:t xml:space="preserve"> érettségi</w:t>
            </w:r>
            <w:r w:rsidR="0099748D">
              <w:t xml:space="preserve"> </w:t>
            </w:r>
            <w:r>
              <w:t>témaköreinek áttekint</w:t>
            </w:r>
            <w:r w:rsidR="000B4A17">
              <w:t xml:space="preserve">ése. </w:t>
            </w:r>
            <w:r w:rsidR="000B4A17" w:rsidRPr="000B4A17">
              <w:t xml:space="preserve">Több anyagrészt is felölelő </w:t>
            </w:r>
            <w:proofErr w:type="gramStart"/>
            <w:r w:rsidR="000B4A17" w:rsidRPr="000B4A17">
              <w:t>komp</w:t>
            </w:r>
            <w:r w:rsidR="000B4A17">
              <w:t>lex</w:t>
            </w:r>
            <w:proofErr w:type="gramEnd"/>
            <w:r w:rsidR="000B4A17">
              <w:t xml:space="preserve"> gyakorló feladatok és</w:t>
            </w:r>
            <w:r w:rsidR="000B4A17" w:rsidRPr="000B4A17">
              <w:t xml:space="preserve"> </w:t>
            </w:r>
            <w:r w:rsidR="000B4A17">
              <w:t>emelt szintű feladatlap készítése.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8531DB" w:rsidRPr="008531DB" w:rsidRDefault="008531DB" w:rsidP="008531D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588"/>
      </w:tblGrid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t>A foglalkozásokon való részvétel előírásai:</w:t>
            </w:r>
          </w:p>
        </w:tc>
        <w:tc>
          <w:tcPr>
            <w:tcW w:w="4606" w:type="dxa"/>
          </w:tcPr>
          <w:p w:rsidR="008531DB" w:rsidRPr="008531DB" w:rsidRDefault="008531DB" w:rsidP="008531DB">
            <w:r>
              <w:t>A gyakorlatok</w:t>
            </w:r>
            <w:r w:rsidRPr="008531DB">
              <w:t xml:space="preserve"> látogatása kötelező</w:t>
            </w:r>
          </w:p>
        </w:tc>
      </w:tr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t>A félévi ellenőrzések követelményei:</w:t>
            </w:r>
          </w:p>
        </w:tc>
        <w:tc>
          <w:tcPr>
            <w:tcW w:w="4606" w:type="dxa"/>
          </w:tcPr>
          <w:p w:rsidR="008531DB" w:rsidRPr="008531DB" w:rsidRDefault="008531DB" w:rsidP="008531DB">
            <w:r w:rsidRPr="008531DB">
              <w:t xml:space="preserve">A tárgy keretében a hallgatók </w:t>
            </w:r>
            <w:proofErr w:type="gramStart"/>
            <w:r w:rsidRPr="008531DB">
              <w:t>aktív</w:t>
            </w:r>
            <w:proofErr w:type="gramEnd"/>
            <w:r w:rsidRPr="008531DB">
              <w:t xml:space="preserve"> részvételére építő szemináriumi</w:t>
            </w:r>
            <w:r>
              <w:t xml:space="preserve"> formában tárgyaljuk az emelt szintű biológia érettségi követelményrendszerét, tartalmi részeit, szabályzatát.</w:t>
            </w:r>
          </w:p>
        </w:tc>
      </w:tr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t>A tantárgyhoz rendelt kredit:</w:t>
            </w:r>
          </w:p>
        </w:tc>
        <w:tc>
          <w:tcPr>
            <w:tcW w:w="4606" w:type="dxa"/>
          </w:tcPr>
          <w:p w:rsidR="008531DB" w:rsidRPr="008531DB" w:rsidRDefault="008531DB" w:rsidP="008531DB">
            <w:r w:rsidRPr="008531DB">
              <w:t>2</w:t>
            </w:r>
          </w:p>
        </w:tc>
      </w:tr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t>Az érdemjegy kialakítás módja:</w:t>
            </w:r>
          </w:p>
        </w:tc>
        <w:tc>
          <w:tcPr>
            <w:tcW w:w="4606" w:type="dxa"/>
          </w:tcPr>
          <w:p w:rsidR="008531DB" w:rsidRPr="008531DB" w:rsidRDefault="008531DB" w:rsidP="008531DB">
            <w:r>
              <w:t>A gyakorlati jegy kialakítása az elvégzett munka, illetve elkészített és megtárgyalt feladatok/feladattípusok alapján történik. Minden hallgatónak tematikusan el kell készíteni egy komplet</w:t>
            </w:r>
            <w:r w:rsidR="00D60E77">
              <w:t xml:space="preserve">t emelt szintű feladatsort is, </w:t>
            </w:r>
            <w:bookmarkStart w:id="0" w:name="_GoBack"/>
            <w:bookmarkEnd w:id="0"/>
            <w:r>
              <w:t xml:space="preserve">megoldásokkal. </w:t>
            </w:r>
          </w:p>
          <w:p w:rsidR="008531DB" w:rsidRPr="008531DB" w:rsidRDefault="008531DB" w:rsidP="008531DB">
            <w:r w:rsidRPr="008531DB">
              <w:t>A teljesítmény értékelése:</w:t>
            </w:r>
          </w:p>
          <w:p w:rsidR="008531DB" w:rsidRPr="008531DB" w:rsidRDefault="008531DB" w:rsidP="008531DB">
            <w:r w:rsidRPr="008531DB">
              <w:t>0-49 %: elégtelen</w:t>
            </w:r>
          </w:p>
          <w:p w:rsidR="008531DB" w:rsidRPr="008531DB" w:rsidRDefault="008531DB" w:rsidP="008531DB">
            <w:r w:rsidRPr="008531DB">
              <w:t>50-59 %: elégséges</w:t>
            </w:r>
          </w:p>
          <w:p w:rsidR="008531DB" w:rsidRPr="008531DB" w:rsidRDefault="008531DB" w:rsidP="008531DB">
            <w:r w:rsidRPr="008531DB">
              <w:t>60-79 % közepes</w:t>
            </w:r>
          </w:p>
          <w:p w:rsidR="008531DB" w:rsidRPr="008531DB" w:rsidRDefault="008531DB" w:rsidP="008531DB">
            <w:r w:rsidRPr="008531DB">
              <w:t>80-89 %: jó</w:t>
            </w:r>
          </w:p>
          <w:p w:rsidR="008531DB" w:rsidRPr="008531DB" w:rsidRDefault="008531DB" w:rsidP="008531DB">
            <w:r w:rsidRPr="008531DB">
              <w:t>90-100 %: jeles</w:t>
            </w:r>
          </w:p>
        </w:tc>
      </w:tr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t>Ajánlott irodalom:</w:t>
            </w:r>
          </w:p>
        </w:tc>
        <w:tc>
          <w:tcPr>
            <w:tcW w:w="4606" w:type="dxa"/>
          </w:tcPr>
          <w:p w:rsidR="008531DB" w:rsidRDefault="008531DB" w:rsidP="008531DB">
            <w:proofErr w:type="spellStart"/>
            <w:r>
              <w:t>Szerényi</w:t>
            </w:r>
            <w:proofErr w:type="spellEnd"/>
            <w:r>
              <w:t xml:space="preserve"> Gábor: Nagy biológia feladatgyűjtemény – Gyakorló tematikus feladatok középszintű és emelt szintű érettségi vizsgához, SCOLAR, 2011</w:t>
            </w:r>
          </w:p>
          <w:p w:rsidR="008531DB" w:rsidRDefault="008531DB" w:rsidP="008531DB"/>
          <w:p w:rsidR="0014738B" w:rsidRDefault="0014738B" w:rsidP="008531DB">
            <w:r w:rsidRPr="0014738B">
              <w:t>Juhász Katalin, Vargáné Lengyel Adrien</w:t>
            </w:r>
          </w:p>
          <w:p w:rsidR="008531DB" w:rsidRDefault="008531DB" w:rsidP="008531DB">
            <w:r>
              <w:t>Érettségi témakörök vázlata biológiából (közép- és emelt szinten) - A 2017-től érvényes érettségi követelményrendszer alapján</w:t>
            </w:r>
            <w:r w:rsidR="0014738B">
              <w:t>. Maxim 2017.</w:t>
            </w:r>
          </w:p>
          <w:p w:rsidR="008531DB" w:rsidRPr="008531DB" w:rsidRDefault="008531DB" w:rsidP="008531DB">
            <w:r>
              <w:lastRenderedPageBreak/>
              <w:tab/>
            </w:r>
          </w:p>
        </w:tc>
      </w:tr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lastRenderedPageBreak/>
              <w:t>Ajánlott weboldalak:</w:t>
            </w:r>
          </w:p>
        </w:tc>
        <w:tc>
          <w:tcPr>
            <w:tcW w:w="4606" w:type="dxa"/>
          </w:tcPr>
          <w:p w:rsidR="008531DB" w:rsidRDefault="00D60E77" w:rsidP="008531DB">
            <w:hyperlink r:id="rId5" w:history="1">
              <w:r w:rsidR="0014738B" w:rsidRPr="00B93ED3">
                <w:rPr>
                  <w:rStyle w:val="Hiperhivatkozs"/>
                </w:rPr>
                <w:t>https://www.biologiatanarok.hu/erettsegi-feladatok/emelt-szintu-biologia-erettsegi-feladatok-es-megoldasok/</w:t>
              </w:r>
            </w:hyperlink>
          </w:p>
          <w:p w:rsidR="0014738B" w:rsidRPr="008531DB" w:rsidRDefault="0014738B" w:rsidP="008531DB"/>
        </w:tc>
      </w:tr>
    </w:tbl>
    <w:p w:rsidR="008531DB" w:rsidRPr="008531DB" w:rsidRDefault="008531DB" w:rsidP="008531DB"/>
    <w:p w:rsidR="008531DB" w:rsidRDefault="008531DB" w:rsidP="00721CB1"/>
    <w:sectPr w:rsidR="008531DB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0B4A17"/>
    <w:rsid w:val="0010734D"/>
    <w:rsid w:val="00133BCF"/>
    <w:rsid w:val="0014738B"/>
    <w:rsid w:val="002136D0"/>
    <w:rsid w:val="002E2D7B"/>
    <w:rsid w:val="002F23AF"/>
    <w:rsid w:val="00310F6B"/>
    <w:rsid w:val="00314C3D"/>
    <w:rsid w:val="003201BF"/>
    <w:rsid w:val="00330680"/>
    <w:rsid w:val="003C3D08"/>
    <w:rsid w:val="003D110A"/>
    <w:rsid w:val="00497A1C"/>
    <w:rsid w:val="004B1BC0"/>
    <w:rsid w:val="00552B2D"/>
    <w:rsid w:val="005A7777"/>
    <w:rsid w:val="006F06D7"/>
    <w:rsid w:val="00721CB1"/>
    <w:rsid w:val="007758AC"/>
    <w:rsid w:val="008461B7"/>
    <w:rsid w:val="008531DB"/>
    <w:rsid w:val="008631C0"/>
    <w:rsid w:val="008F5B97"/>
    <w:rsid w:val="00977C3A"/>
    <w:rsid w:val="00980185"/>
    <w:rsid w:val="00986B6F"/>
    <w:rsid w:val="0099748D"/>
    <w:rsid w:val="00A05618"/>
    <w:rsid w:val="00A654E8"/>
    <w:rsid w:val="00A7546E"/>
    <w:rsid w:val="00A95DFE"/>
    <w:rsid w:val="00B1462A"/>
    <w:rsid w:val="00C72472"/>
    <w:rsid w:val="00C74C94"/>
    <w:rsid w:val="00CC0D54"/>
    <w:rsid w:val="00CC0DB9"/>
    <w:rsid w:val="00D21B7E"/>
    <w:rsid w:val="00D60E77"/>
    <w:rsid w:val="00D855AE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7C4E0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ologiatanarok.hu/erettsegi-feladatok/emelt-szintu-biologia-erettsegi-feladatok-es-megoldas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3</cp:revision>
  <dcterms:created xsi:type="dcterms:W3CDTF">2023-06-05T04:13:00Z</dcterms:created>
  <dcterms:modified xsi:type="dcterms:W3CDTF">2023-06-05T04:19:00Z</dcterms:modified>
</cp:coreProperties>
</file>