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441F7" w14:textId="6C45F3D2" w:rsidR="00A21C32" w:rsidRPr="0098680C" w:rsidRDefault="00A21C32" w:rsidP="007B2AD2">
      <w:pPr>
        <w:ind w:left="426"/>
        <w:jc w:val="center"/>
        <w:rPr>
          <w:b/>
          <w:bCs/>
        </w:rPr>
      </w:pPr>
    </w:p>
    <w:p w14:paraId="760CEDF4" w14:textId="023700E8" w:rsidR="00F83C49" w:rsidRPr="0098680C" w:rsidRDefault="00F83C49" w:rsidP="00A21C32">
      <w:pPr>
        <w:ind w:left="426"/>
        <w:jc w:val="center"/>
        <w:rPr>
          <w:b/>
          <w:bCs/>
        </w:rPr>
      </w:pPr>
      <w:proofErr w:type="gramStart"/>
      <w:r w:rsidRPr="0098680C">
        <w:rPr>
          <w:b/>
          <w:bCs/>
        </w:rPr>
        <w:t>Terepbotanika  (</w:t>
      </w:r>
      <w:proofErr w:type="gramEnd"/>
      <w:r w:rsidR="00714C8F" w:rsidRPr="00714C8F">
        <w:rPr>
          <w:b/>
          <w:bCs/>
        </w:rPr>
        <w:t>BIO1034</w:t>
      </w:r>
      <w:r w:rsidR="00714C8F">
        <w:rPr>
          <w:b/>
          <w:bCs/>
        </w:rPr>
        <w:t xml:space="preserve">, </w:t>
      </w:r>
      <w:r w:rsidR="00714C8F" w:rsidRPr="00714C8F">
        <w:rPr>
          <w:b/>
          <w:bCs/>
        </w:rPr>
        <w:t>BIO1034L</w:t>
      </w:r>
      <w:r w:rsidR="00714C8F">
        <w:rPr>
          <w:b/>
          <w:bCs/>
        </w:rPr>
        <w:t>,</w:t>
      </w:r>
      <w:r w:rsidR="00714C8F" w:rsidRPr="00714C8F">
        <w:rPr>
          <w:b/>
          <w:bCs/>
        </w:rPr>
        <w:t xml:space="preserve"> BBI1213L</w:t>
      </w:r>
      <w:r w:rsidR="00714C8F">
        <w:rPr>
          <w:b/>
          <w:bCs/>
        </w:rPr>
        <w:t>,</w:t>
      </w:r>
      <w:r w:rsidRPr="0098680C">
        <w:rPr>
          <w:b/>
          <w:bCs/>
        </w:rPr>
        <w:t xml:space="preserve">) </w:t>
      </w:r>
      <w:r w:rsidR="00A2253C">
        <w:rPr>
          <w:b/>
          <w:bCs/>
        </w:rPr>
        <w:t>tárgy</w:t>
      </w:r>
    </w:p>
    <w:p w14:paraId="6911A785" w14:textId="5E2F3F1E" w:rsidR="00F83C49" w:rsidRDefault="00F83C49" w:rsidP="00F83C49">
      <w:pPr>
        <w:ind w:left="426"/>
        <w:jc w:val="center"/>
        <w:rPr>
          <w:b/>
          <w:bCs/>
        </w:rPr>
      </w:pPr>
      <w:r w:rsidRPr="0098680C">
        <w:rPr>
          <w:b/>
          <w:bCs/>
        </w:rPr>
        <w:t>TEMATIKÁJA és KÖVETELMÉNYEI</w:t>
      </w:r>
    </w:p>
    <w:p w14:paraId="5A18C835" w14:textId="1154E004" w:rsidR="00A2253C" w:rsidRDefault="00A2253C" w:rsidP="00A2253C">
      <w:pPr>
        <w:jc w:val="center"/>
        <w:rPr>
          <w:b/>
          <w:i/>
        </w:rPr>
      </w:pPr>
      <w:r>
        <w:rPr>
          <w:b/>
          <w:i/>
        </w:rPr>
        <w:t>Nappali képzés</w:t>
      </w:r>
    </w:p>
    <w:p w14:paraId="03C58FDF" w14:textId="77777777" w:rsidR="00A2253C" w:rsidRPr="004957EF" w:rsidRDefault="00A2253C" w:rsidP="00A2253C">
      <w:pPr>
        <w:jc w:val="center"/>
        <w:rPr>
          <w:b/>
          <w:i/>
        </w:rPr>
      </w:pPr>
      <w:r>
        <w:rPr>
          <w:b/>
          <w:i/>
        </w:rPr>
        <w:t>Előadások</w:t>
      </w:r>
    </w:p>
    <w:p w14:paraId="67D32BAF" w14:textId="48B948C7" w:rsidR="00295F7C" w:rsidRPr="0098680C" w:rsidRDefault="00295F7C" w:rsidP="00295F7C">
      <w:pPr>
        <w:spacing w:line="360" w:lineRule="atLeast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90"/>
        <w:gridCol w:w="7258"/>
        <w:gridCol w:w="1440"/>
      </w:tblGrid>
      <w:tr w:rsidR="0098680C" w:rsidRPr="0098680C" w14:paraId="2C874371" w14:textId="77777777" w:rsidTr="00F83C49">
        <w:tc>
          <w:tcPr>
            <w:tcW w:w="590" w:type="dxa"/>
          </w:tcPr>
          <w:p w14:paraId="67009688" w14:textId="77777777" w:rsidR="00F83C49" w:rsidRPr="0098680C" w:rsidRDefault="00F83C49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Hét</w:t>
            </w:r>
          </w:p>
        </w:tc>
        <w:tc>
          <w:tcPr>
            <w:tcW w:w="7258" w:type="dxa"/>
          </w:tcPr>
          <w:p w14:paraId="1C9BCBAE" w14:textId="77777777" w:rsidR="00F83C49" w:rsidRPr="0098680C" w:rsidRDefault="00F83C49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Témakör</w:t>
            </w:r>
          </w:p>
        </w:tc>
        <w:tc>
          <w:tcPr>
            <w:tcW w:w="1440" w:type="dxa"/>
          </w:tcPr>
          <w:p w14:paraId="1FE197BF" w14:textId="77777777" w:rsidR="00F83C49" w:rsidRPr="0098680C" w:rsidRDefault="00F83C49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Megjegyzés</w:t>
            </w:r>
          </w:p>
        </w:tc>
      </w:tr>
      <w:tr w:rsidR="0098680C" w:rsidRPr="0098680C" w14:paraId="3536F565" w14:textId="77777777" w:rsidTr="00F83C49">
        <w:tc>
          <w:tcPr>
            <w:tcW w:w="590" w:type="dxa"/>
          </w:tcPr>
          <w:p w14:paraId="5C3323B6" w14:textId="77777777" w:rsidR="00F83C49" w:rsidRPr="0098680C" w:rsidRDefault="00F83C49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1</w:t>
            </w:r>
          </w:p>
        </w:tc>
        <w:tc>
          <w:tcPr>
            <w:tcW w:w="7258" w:type="dxa"/>
          </w:tcPr>
          <w:p w14:paraId="30EDD8E8" w14:textId="77777777" w:rsidR="00F83C49" w:rsidRPr="00244229" w:rsidRDefault="00F83C49" w:rsidP="00F83C49">
            <w:pPr>
              <w:tabs>
                <w:tab w:val="center" w:pos="4749"/>
              </w:tabs>
              <w:jc w:val="both"/>
            </w:pPr>
            <w:r w:rsidRPr="00244229">
              <w:t>A társulások felépítése és működése</w:t>
            </w:r>
            <w:r w:rsidR="008772BA" w:rsidRPr="00244229">
              <w:t>, a társulásokat létrehozó külső és belső tényezők.</w:t>
            </w:r>
          </w:p>
        </w:tc>
        <w:tc>
          <w:tcPr>
            <w:tcW w:w="1440" w:type="dxa"/>
          </w:tcPr>
          <w:p w14:paraId="2FA70351" w14:textId="77777777" w:rsidR="00F83C49" w:rsidRPr="0098680C" w:rsidRDefault="00F83C49" w:rsidP="00F83C49">
            <w:pPr>
              <w:rPr>
                <w:b/>
              </w:rPr>
            </w:pPr>
          </w:p>
        </w:tc>
      </w:tr>
      <w:tr w:rsidR="0098680C" w:rsidRPr="0098680C" w14:paraId="1B189A31" w14:textId="77777777" w:rsidTr="00F83C49">
        <w:tc>
          <w:tcPr>
            <w:tcW w:w="590" w:type="dxa"/>
          </w:tcPr>
          <w:p w14:paraId="1870FBA9" w14:textId="77777777" w:rsidR="00F83C49" w:rsidRPr="0098680C" w:rsidRDefault="00F83C49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2</w:t>
            </w:r>
          </w:p>
        </w:tc>
        <w:tc>
          <w:tcPr>
            <w:tcW w:w="7258" w:type="dxa"/>
          </w:tcPr>
          <w:p w14:paraId="41733F50" w14:textId="77777777" w:rsidR="00F83C49" w:rsidRPr="0098680C" w:rsidRDefault="00F83C49" w:rsidP="00F83C49">
            <w:pPr>
              <w:jc w:val="both"/>
            </w:pPr>
            <w:r w:rsidRPr="0098680C">
              <w:t>A társulások leírása.</w:t>
            </w:r>
            <w:r w:rsidR="008772BA" w:rsidRPr="0098680C">
              <w:t xml:space="preserve"> Uralkodó fajok, karakterfajok, differenciális fajok, </w:t>
            </w:r>
            <w:proofErr w:type="gramStart"/>
            <w:r w:rsidR="008772BA" w:rsidRPr="0098680C">
              <w:t>konstans</w:t>
            </w:r>
            <w:proofErr w:type="gramEnd"/>
            <w:r w:rsidR="008772BA" w:rsidRPr="0098680C">
              <w:t xml:space="preserve"> fajok, </w:t>
            </w:r>
          </w:p>
        </w:tc>
        <w:tc>
          <w:tcPr>
            <w:tcW w:w="1440" w:type="dxa"/>
          </w:tcPr>
          <w:p w14:paraId="7D50AD63" w14:textId="77777777" w:rsidR="00F83C49" w:rsidRPr="0098680C" w:rsidRDefault="00F83C49" w:rsidP="00F83C49">
            <w:pPr>
              <w:rPr>
                <w:b/>
              </w:rPr>
            </w:pPr>
          </w:p>
        </w:tc>
      </w:tr>
      <w:tr w:rsidR="0098680C" w:rsidRPr="0098680C" w14:paraId="74365EAF" w14:textId="77777777" w:rsidTr="00F83C49">
        <w:tc>
          <w:tcPr>
            <w:tcW w:w="590" w:type="dxa"/>
          </w:tcPr>
          <w:p w14:paraId="19DFFA95" w14:textId="77777777" w:rsidR="00F83C49" w:rsidRPr="0098680C" w:rsidRDefault="00F83C49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3</w:t>
            </w:r>
          </w:p>
        </w:tc>
        <w:tc>
          <w:tcPr>
            <w:tcW w:w="7258" w:type="dxa"/>
          </w:tcPr>
          <w:p w14:paraId="409CE31F" w14:textId="77777777" w:rsidR="00F83C49" w:rsidRPr="0098680C" w:rsidRDefault="00F83C49" w:rsidP="00F83C49">
            <w:pPr>
              <w:jc w:val="both"/>
            </w:pPr>
            <w:r w:rsidRPr="0098680C">
              <w:t xml:space="preserve"> Magyarország </w:t>
            </w:r>
            <w:r w:rsidR="00D23490" w:rsidRPr="0098680C">
              <w:t xml:space="preserve">zonális </w:t>
            </w:r>
            <w:r w:rsidRPr="0098680C">
              <w:t>vegetációs övei</w:t>
            </w:r>
            <w:r w:rsidR="00F27FC7" w:rsidRPr="0098680C">
              <w:t>:</w:t>
            </w:r>
            <w:r w:rsidR="00D23490" w:rsidRPr="0098680C">
              <w:t xml:space="preserve"> erdőspuszták, szubmediterrán molyhos tölgyesek, </w:t>
            </w:r>
            <w:proofErr w:type="spellStart"/>
            <w:r w:rsidR="00D23490" w:rsidRPr="0098680C">
              <w:t>szubkontinentális</w:t>
            </w:r>
            <w:proofErr w:type="spellEnd"/>
            <w:r w:rsidR="00D23490" w:rsidRPr="0098680C">
              <w:t xml:space="preserve"> tölgyesek, gyertyános tölgyesek, bükkösök.</w:t>
            </w:r>
          </w:p>
        </w:tc>
        <w:tc>
          <w:tcPr>
            <w:tcW w:w="1440" w:type="dxa"/>
          </w:tcPr>
          <w:p w14:paraId="5DC1F08E" w14:textId="77777777" w:rsidR="00F83C49" w:rsidRPr="0098680C" w:rsidRDefault="00F83C49" w:rsidP="00F83C49">
            <w:pPr>
              <w:rPr>
                <w:b/>
              </w:rPr>
            </w:pPr>
          </w:p>
        </w:tc>
      </w:tr>
      <w:tr w:rsidR="0098680C" w:rsidRPr="0098680C" w14:paraId="6E87F58E" w14:textId="77777777" w:rsidTr="00F83C49">
        <w:tc>
          <w:tcPr>
            <w:tcW w:w="590" w:type="dxa"/>
          </w:tcPr>
          <w:p w14:paraId="64DB5D60" w14:textId="77777777" w:rsidR="008772BA" w:rsidRPr="0098680C" w:rsidRDefault="008772BA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4</w:t>
            </w:r>
          </w:p>
        </w:tc>
        <w:tc>
          <w:tcPr>
            <w:tcW w:w="7258" w:type="dxa"/>
          </w:tcPr>
          <w:p w14:paraId="4E9A2B2D" w14:textId="6CE4AC4E" w:rsidR="00F27FC7" w:rsidRPr="0098680C" w:rsidRDefault="00F27FC7" w:rsidP="00F27FC7">
            <w:r w:rsidRPr="0098680C">
              <w:t xml:space="preserve">Száraz és </w:t>
            </w:r>
            <w:proofErr w:type="spellStart"/>
            <w:r w:rsidRPr="0098680C">
              <w:t>mezofil</w:t>
            </w:r>
            <w:proofErr w:type="spellEnd"/>
            <w:r w:rsidRPr="0098680C">
              <w:t xml:space="preserve"> cserjések növényzetének jellemzése.</w:t>
            </w:r>
          </w:p>
          <w:p w14:paraId="0B774E7E" w14:textId="77777777" w:rsidR="008772BA" w:rsidRPr="0098680C" w:rsidRDefault="008772BA" w:rsidP="00F83C49">
            <w:pPr>
              <w:jc w:val="both"/>
            </w:pPr>
          </w:p>
        </w:tc>
        <w:tc>
          <w:tcPr>
            <w:tcW w:w="1440" w:type="dxa"/>
          </w:tcPr>
          <w:p w14:paraId="7B0AF5E3" w14:textId="77777777" w:rsidR="008772BA" w:rsidRPr="0098680C" w:rsidRDefault="008772BA" w:rsidP="00F83C49">
            <w:pPr>
              <w:rPr>
                <w:b/>
              </w:rPr>
            </w:pPr>
          </w:p>
        </w:tc>
      </w:tr>
      <w:tr w:rsidR="0098680C" w:rsidRPr="0098680C" w14:paraId="07BD25CF" w14:textId="77777777" w:rsidTr="00F83C49">
        <w:tc>
          <w:tcPr>
            <w:tcW w:w="590" w:type="dxa"/>
          </w:tcPr>
          <w:p w14:paraId="70E43E98" w14:textId="77777777" w:rsidR="008772BA" w:rsidRPr="0098680C" w:rsidRDefault="008772BA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5</w:t>
            </w:r>
          </w:p>
        </w:tc>
        <w:tc>
          <w:tcPr>
            <w:tcW w:w="7258" w:type="dxa"/>
          </w:tcPr>
          <w:p w14:paraId="7F4250B7" w14:textId="1181D9C0" w:rsidR="008772BA" w:rsidRPr="0098680C" w:rsidRDefault="00244229" w:rsidP="00244229">
            <w:pPr>
              <w:jc w:val="both"/>
            </w:pPr>
            <w:r w:rsidRPr="0098680C">
              <w:t>Zárthelyi dolgozat a 1-</w:t>
            </w:r>
            <w:r>
              <w:t>4 e</w:t>
            </w:r>
            <w:r w:rsidRPr="0098680C">
              <w:t>lőadás anyagából.</w:t>
            </w:r>
            <w:r>
              <w:t xml:space="preserve"> </w:t>
            </w:r>
            <w:r w:rsidR="008772BA" w:rsidRPr="0098680C">
              <w:t xml:space="preserve">Folyóparti füzesek, </w:t>
            </w:r>
            <w:proofErr w:type="spellStart"/>
            <w:r w:rsidR="008772BA" w:rsidRPr="0098680C">
              <w:t>láperdők</w:t>
            </w:r>
            <w:proofErr w:type="spellEnd"/>
            <w:r w:rsidR="008772BA" w:rsidRPr="0098680C">
              <w:t xml:space="preserve">, </w:t>
            </w:r>
            <w:proofErr w:type="spellStart"/>
            <w:r w:rsidR="008772BA" w:rsidRPr="0098680C">
              <w:t>mezofil</w:t>
            </w:r>
            <w:proofErr w:type="spellEnd"/>
            <w:r w:rsidR="008772BA" w:rsidRPr="0098680C">
              <w:t xml:space="preserve"> lombos erdők</w:t>
            </w:r>
            <w:r w:rsidR="00F27FC7" w:rsidRPr="0098680C">
              <w:t>.</w:t>
            </w:r>
          </w:p>
        </w:tc>
        <w:tc>
          <w:tcPr>
            <w:tcW w:w="1440" w:type="dxa"/>
          </w:tcPr>
          <w:p w14:paraId="2E1F744B" w14:textId="77777777" w:rsidR="008772BA" w:rsidRPr="0098680C" w:rsidRDefault="008772BA" w:rsidP="00F83C49">
            <w:pPr>
              <w:rPr>
                <w:b/>
              </w:rPr>
            </w:pPr>
          </w:p>
        </w:tc>
      </w:tr>
      <w:tr w:rsidR="0098680C" w:rsidRPr="0098680C" w14:paraId="5AB800D5" w14:textId="77777777" w:rsidTr="00F83C49">
        <w:tc>
          <w:tcPr>
            <w:tcW w:w="590" w:type="dxa"/>
          </w:tcPr>
          <w:p w14:paraId="7E603164" w14:textId="77777777" w:rsidR="00F83C49" w:rsidRPr="0098680C" w:rsidRDefault="00F27FC7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6</w:t>
            </w:r>
          </w:p>
        </w:tc>
        <w:tc>
          <w:tcPr>
            <w:tcW w:w="7258" w:type="dxa"/>
          </w:tcPr>
          <w:p w14:paraId="4B53B633" w14:textId="77777777" w:rsidR="00F83C49" w:rsidRPr="0098680C" w:rsidRDefault="00F27FC7" w:rsidP="00F83C49">
            <w:pPr>
              <w:jc w:val="both"/>
            </w:pPr>
            <w:r w:rsidRPr="0098680C">
              <w:t>K</w:t>
            </w:r>
            <w:r w:rsidR="00F83C49" w:rsidRPr="0098680C">
              <w:t xml:space="preserve">eményfaligetek, gyertyános-tölgyesek, </w:t>
            </w:r>
            <w:proofErr w:type="spellStart"/>
            <w:r w:rsidR="00F83C49" w:rsidRPr="0098680C">
              <w:t>szurdokerdők</w:t>
            </w:r>
            <w:proofErr w:type="spellEnd"/>
            <w:r w:rsidR="00F83C49" w:rsidRPr="0098680C">
              <w:t>.</w:t>
            </w:r>
          </w:p>
          <w:p w14:paraId="65819984" w14:textId="77777777" w:rsidR="00F83C49" w:rsidRPr="0098680C" w:rsidRDefault="00F83C49" w:rsidP="00F83C49">
            <w:pPr>
              <w:jc w:val="both"/>
            </w:pPr>
          </w:p>
        </w:tc>
        <w:tc>
          <w:tcPr>
            <w:tcW w:w="1440" w:type="dxa"/>
          </w:tcPr>
          <w:p w14:paraId="37EB58BC" w14:textId="77777777" w:rsidR="00F83C49" w:rsidRPr="0098680C" w:rsidRDefault="00F83C49" w:rsidP="00F83C49">
            <w:pPr>
              <w:rPr>
                <w:b/>
              </w:rPr>
            </w:pPr>
          </w:p>
        </w:tc>
      </w:tr>
      <w:tr w:rsidR="0098680C" w:rsidRPr="0098680C" w14:paraId="4449278E" w14:textId="77777777" w:rsidTr="00F83C49">
        <w:tc>
          <w:tcPr>
            <w:tcW w:w="590" w:type="dxa"/>
          </w:tcPr>
          <w:p w14:paraId="6004D1BB" w14:textId="77777777" w:rsidR="00F83C49" w:rsidRPr="0098680C" w:rsidRDefault="00F83C49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5</w:t>
            </w:r>
          </w:p>
        </w:tc>
        <w:tc>
          <w:tcPr>
            <w:tcW w:w="7258" w:type="dxa"/>
          </w:tcPr>
          <w:p w14:paraId="33EED16B" w14:textId="77777777" w:rsidR="00F83C49" w:rsidRPr="0098680C" w:rsidRDefault="00F27FC7" w:rsidP="00F83C49">
            <w:pPr>
              <w:jc w:val="both"/>
            </w:pPr>
            <w:proofErr w:type="gramStart"/>
            <w:r w:rsidRPr="0098680C">
              <w:t xml:space="preserve">Északi-középhegységi </w:t>
            </w:r>
            <w:r w:rsidR="00F83C49" w:rsidRPr="0098680C">
              <w:t xml:space="preserve"> bükkösök</w:t>
            </w:r>
            <w:proofErr w:type="gramEnd"/>
            <w:r w:rsidR="00F83C49" w:rsidRPr="0098680C">
              <w:t xml:space="preserve"> növényzetének jellemzése.  </w:t>
            </w:r>
          </w:p>
        </w:tc>
        <w:tc>
          <w:tcPr>
            <w:tcW w:w="1440" w:type="dxa"/>
          </w:tcPr>
          <w:p w14:paraId="6BE4D195" w14:textId="77777777" w:rsidR="00F83C49" w:rsidRPr="0098680C" w:rsidRDefault="00F83C49" w:rsidP="00F83C49">
            <w:pPr>
              <w:rPr>
                <w:b/>
              </w:rPr>
            </w:pPr>
          </w:p>
        </w:tc>
      </w:tr>
      <w:tr w:rsidR="0098680C" w:rsidRPr="0098680C" w14:paraId="41B6C15C" w14:textId="77777777" w:rsidTr="00F83C49">
        <w:tc>
          <w:tcPr>
            <w:tcW w:w="590" w:type="dxa"/>
          </w:tcPr>
          <w:p w14:paraId="457F581D" w14:textId="77777777" w:rsidR="00F83C49" w:rsidRPr="0098680C" w:rsidRDefault="00F27FC7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7</w:t>
            </w:r>
          </w:p>
        </w:tc>
        <w:tc>
          <w:tcPr>
            <w:tcW w:w="7258" w:type="dxa"/>
          </w:tcPr>
          <w:p w14:paraId="41642F18" w14:textId="77777777" w:rsidR="00F83C49" w:rsidRPr="0098680C" w:rsidRDefault="00F83C49" w:rsidP="00F83C49">
            <w:pPr>
              <w:jc w:val="both"/>
            </w:pPr>
            <w:r w:rsidRPr="0098680C">
              <w:t xml:space="preserve"> Délkelet-európai molyhos tölgyesek, szubmediterrán </w:t>
            </w:r>
            <w:proofErr w:type="spellStart"/>
            <w:r w:rsidRPr="0098680C">
              <w:t>xeroterm</w:t>
            </w:r>
            <w:proofErr w:type="spellEnd"/>
            <w:r w:rsidRPr="0098680C">
              <w:t xml:space="preserve"> tölgyesek növényzetének jellemzése.</w:t>
            </w:r>
          </w:p>
        </w:tc>
        <w:tc>
          <w:tcPr>
            <w:tcW w:w="1440" w:type="dxa"/>
          </w:tcPr>
          <w:p w14:paraId="3B6F8E66" w14:textId="77777777" w:rsidR="00F83C49" w:rsidRPr="0098680C" w:rsidRDefault="00F83C49" w:rsidP="00F83C49">
            <w:pPr>
              <w:rPr>
                <w:b/>
              </w:rPr>
            </w:pPr>
          </w:p>
        </w:tc>
      </w:tr>
      <w:tr w:rsidR="0098680C" w:rsidRPr="0098680C" w14:paraId="3F04756D" w14:textId="77777777" w:rsidTr="00F83C49">
        <w:tc>
          <w:tcPr>
            <w:tcW w:w="590" w:type="dxa"/>
          </w:tcPr>
          <w:p w14:paraId="1B24CC41" w14:textId="77777777" w:rsidR="00F83C49" w:rsidRPr="0098680C" w:rsidRDefault="00F27FC7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8</w:t>
            </w:r>
          </w:p>
        </w:tc>
        <w:tc>
          <w:tcPr>
            <w:tcW w:w="7258" w:type="dxa"/>
          </w:tcPr>
          <w:p w14:paraId="6DBC8751" w14:textId="77777777" w:rsidR="00F83C49" w:rsidRPr="0098680C" w:rsidRDefault="00F27FC7" w:rsidP="00F83C49">
            <w:proofErr w:type="spellStart"/>
            <w:r w:rsidRPr="0098680C">
              <w:t>Szubkontinentális</w:t>
            </w:r>
            <w:proofErr w:type="spellEnd"/>
            <w:r w:rsidRPr="0098680C">
              <w:t xml:space="preserve"> tölgyesek növényzetének jellemzése. </w:t>
            </w:r>
          </w:p>
        </w:tc>
        <w:tc>
          <w:tcPr>
            <w:tcW w:w="1440" w:type="dxa"/>
          </w:tcPr>
          <w:p w14:paraId="74A026FC" w14:textId="77777777" w:rsidR="00F83C49" w:rsidRPr="0098680C" w:rsidRDefault="00F83C49" w:rsidP="00F83C49">
            <w:pPr>
              <w:rPr>
                <w:b/>
              </w:rPr>
            </w:pPr>
          </w:p>
        </w:tc>
      </w:tr>
      <w:tr w:rsidR="0098680C" w:rsidRPr="0098680C" w14:paraId="7FC1F07C" w14:textId="77777777" w:rsidTr="00F83C49">
        <w:tc>
          <w:tcPr>
            <w:tcW w:w="590" w:type="dxa"/>
          </w:tcPr>
          <w:p w14:paraId="2919B562" w14:textId="77777777" w:rsidR="00F83C49" w:rsidRPr="0098680C" w:rsidRDefault="00F27FC7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9</w:t>
            </w:r>
          </w:p>
        </w:tc>
        <w:tc>
          <w:tcPr>
            <w:tcW w:w="7258" w:type="dxa"/>
          </w:tcPr>
          <w:p w14:paraId="53FA1198" w14:textId="6AC05706" w:rsidR="00F27FC7" w:rsidRPr="0098680C" w:rsidRDefault="00C94B7A" w:rsidP="00982396">
            <w:r w:rsidRPr="0098680C">
              <w:t xml:space="preserve">Zárthelyi dolgozat a </w:t>
            </w:r>
            <w:r w:rsidR="00982396">
              <w:t>4-8</w:t>
            </w:r>
            <w:r w:rsidRPr="0098680C">
              <w:t xml:space="preserve"> előadás anyagából.</w:t>
            </w:r>
          </w:p>
        </w:tc>
        <w:tc>
          <w:tcPr>
            <w:tcW w:w="1440" w:type="dxa"/>
          </w:tcPr>
          <w:p w14:paraId="3B81DB2C" w14:textId="77777777" w:rsidR="00F83C49" w:rsidRPr="0098680C" w:rsidRDefault="00F83C49" w:rsidP="00F83C49">
            <w:pPr>
              <w:rPr>
                <w:b/>
              </w:rPr>
            </w:pPr>
          </w:p>
        </w:tc>
      </w:tr>
      <w:tr w:rsidR="0098680C" w:rsidRPr="0098680C" w14:paraId="22F47985" w14:textId="77777777" w:rsidTr="00F83C49">
        <w:tc>
          <w:tcPr>
            <w:tcW w:w="590" w:type="dxa"/>
          </w:tcPr>
          <w:p w14:paraId="4E33CC84" w14:textId="77777777" w:rsidR="00F83C49" w:rsidRPr="0098680C" w:rsidRDefault="00F27FC7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10</w:t>
            </w:r>
          </w:p>
        </w:tc>
        <w:tc>
          <w:tcPr>
            <w:tcW w:w="7258" w:type="dxa"/>
          </w:tcPr>
          <w:p w14:paraId="3439CD61" w14:textId="77777777" w:rsidR="00F83C49" w:rsidRPr="0098680C" w:rsidRDefault="00F83C49" w:rsidP="00F83C49">
            <w:r w:rsidRPr="0098680C">
              <w:t xml:space="preserve">Kaszálók és magas </w:t>
            </w:r>
            <w:proofErr w:type="spellStart"/>
            <w:r w:rsidRPr="0098680C">
              <w:t>füvű</w:t>
            </w:r>
            <w:proofErr w:type="spellEnd"/>
            <w:r w:rsidRPr="0098680C">
              <w:t xml:space="preserve"> rétek növényzetének jellemzése.</w:t>
            </w:r>
          </w:p>
        </w:tc>
        <w:tc>
          <w:tcPr>
            <w:tcW w:w="1440" w:type="dxa"/>
          </w:tcPr>
          <w:p w14:paraId="2888CB85" w14:textId="77777777" w:rsidR="00F83C49" w:rsidRPr="0098680C" w:rsidRDefault="00F83C49" w:rsidP="00F83C49">
            <w:pPr>
              <w:rPr>
                <w:b/>
              </w:rPr>
            </w:pPr>
          </w:p>
        </w:tc>
      </w:tr>
      <w:tr w:rsidR="0098680C" w:rsidRPr="0098680C" w14:paraId="597AE423" w14:textId="77777777" w:rsidTr="00F83C49">
        <w:tc>
          <w:tcPr>
            <w:tcW w:w="590" w:type="dxa"/>
          </w:tcPr>
          <w:p w14:paraId="17E6B2BE" w14:textId="77777777" w:rsidR="00F83C49" w:rsidRPr="0098680C" w:rsidRDefault="00F27FC7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11</w:t>
            </w:r>
          </w:p>
        </w:tc>
        <w:tc>
          <w:tcPr>
            <w:tcW w:w="7258" w:type="dxa"/>
          </w:tcPr>
          <w:p w14:paraId="7C421A79" w14:textId="3F252C58" w:rsidR="00F83C49" w:rsidRPr="0098680C" w:rsidRDefault="00F83C49" w:rsidP="00F83C49">
            <w:r w:rsidRPr="0098680C">
              <w:t>Pionír és száraz gyepek növényzetének jellemzése.</w:t>
            </w:r>
          </w:p>
        </w:tc>
        <w:tc>
          <w:tcPr>
            <w:tcW w:w="1440" w:type="dxa"/>
          </w:tcPr>
          <w:p w14:paraId="0EFEA133" w14:textId="77777777" w:rsidR="00F83C49" w:rsidRPr="0098680C" w:rsidRDefault="00F83C49" w:rsidP="00F83C49">
            <w:pPr>
              <w:rPr>
                <w:b/>
              </w:rPr>
            </w:pPr>
          </w:p>
        </w:tc>
      </w:tr>
      <w:tr w:rsidR="0098680C" w:rsidRPr="0098680C" w14:paraId="0CD98C0E" w14:textId="77777777" w:rsidTr="00F83C49">
        <w:tc>
          <w:tcPr>
            <w:tcW w:w="590" w:type="dxa"/>
          </w:tcPr>
          <w:p w14:paraId="5A8EFEE9" w14:textId="77777777" w:rsidR="00F83C49" w:rsidRPr="0098680C" w:rsidRDefault="00F27FC7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12</w:t>
            </w:r>
          </w:p>
        </w:tc>
        <w:tc>
          <w:tcPr>
            <w:tcW w:w="7258" w:type="dxa"/>
          </w:tcPr>
          <w:p w14:paraId="3AD61593" w14:textId="59C01C46" w:rsidR="00F83C49" w:rsidRPr="0098680C" w:rsidRDefault="00F83C49" w:rsidP="00982396">
            <w:r w:rsidRPr="0098680C">
              <w:t>Száraz és félszáraz sziklai és pusztai gyepek</w:t>
            </w:r>
            <w:r w:rsidR="00982396">
              <w:t>, G</w:t>
            </w:r>
            <w:r w:rsidR="00982396" w:rsidRPr="0098680C">
              <w:t>yomvegetáció, jellemzés</w:t>
            </w:r>
            <w:r w:rsidR="00982396">
              <w:t>e</w:t>
            </w:r>
            <w:r w:rsidRPr="0098680C">
              <w:t xml:space="preserve">. </w:t>
            </w:r>
          </w:p>
        </w:tc>
        <w:tc>
          <w:tcPr>
            <w:tcW w:w="1440" w:type="dxa"/>
          </w:tcPr>
          <w:p w14:paraId="42067594" w14:textId="77777777" w:rsidR="00F83C49" w:rsidRPr="0098680C" w:rsidRDefault="00F83C49" w:rsidP="00F83C49">
            <w:pPr>
              <w:rPr>
                <w:b/>
              </w:rPr>
            </w:pPr>
          </w:p>
        </w:tc>
      </w:tr>
      <w:tr w:rsidR="0098680C" w:rsidRPr="0098680C" w14:paraId="3DA9E537" w14:textId="77777777" w:rsidTr="00F83C49">
        <w:tc>
          <w:tcPr>
            <w:tcW w:w="590" w:type="dxa"/>
          </w:tcPr>
          <w:p w14:paraId="10DEAE09" w14:textId="77777777" w:rsidR="00F83C49" w:rsidRPr="0098680C" w:rsidRDefault="00F83C49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1</w:t>
            </w:r>
            <w:r w:rsidR="00F27FC7" w:rsidRPr="0098680C">
              <w:rPr>
                <w:b/>
              </w:rPr>
              <w:t>3</w:t>
            </w:r>
          </w:p>
        </w:tc>
        <w:tc>
          <w:tcPr>
            <w:tcW w:w="7258" w:type="dxa"/>
          </w:tcPr>
          <w:p w14:paraId="49C7448B" w14:textId="0E234FBF" w:rsidR="00F83C49" w:rsidRPr="0098680C" w:rsidRDefault="00982396" w:rsidP="00FF29F7">
            <w:r w:rsidRPr="0098680C">
              <w:t xml:space="preserve">Zárthelyi dolgozat a </w:t>
            </w:r>
            <w:r w:rsidR="00FF29F7">
              <w:t>9-12</w:t>
            </w:r>
            <w:r w:rsidRPr="0098680C">
              <w:t xml:space="preserve"> előadás anyagából</w:t>
            </w:r>
          </w:p>
        </w:tc>
        <w:tc>
          <w:tcPr>
            <w:tcW w:w="1440" w:type="dxa"/>
          </w:tcPr>
          <w:p w14:paraId="7C9D67F4" w14:textId="77777777" w:rsidR="00F83C49" w:rsidRPr="0098680C" w:rsidRDefault="00F83C49" w:rsidP="00F83C49">
            <w:pPr>
              <w:rPr>
                <w:b/>
              </w:rPr>
            </w:pPr>
          </w:p>
        </w:tc>
      </w:tr>
      <w:tr w:rsidR="00F83C49" w:rsidRPr="0098680C" w14:paraId="34FD10CF" w14:textId="77777777" w:rsidTr="00F83C49">
        <w:tc>
          <w:tcPr>
            <w:tcW w:w="590" w:type="dxa"/>
          </w:tcPr>
          <w:p w14:paraId="39CB4646" w14:textId="77777777" w:rsidR="00F83C49" w:rsidRPr="0098680C" w:rsidRDefault="00F83C49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1</w:t>
            </w:r>
            <w:r w:rsidR="00F27FC7" w:rsidRPr="0098680C">
              <w:rPr>
                <w:b/>
              </w:rPr>
              <w:t>4</w:t>
            </w:r>
          </w:p>
        </w:tc>
        <w:tc>
          <w:tcPr>
            <w:tcW w:w="7258" w:type="dxa"/>
          </w:tcPr>
          <w:p w14:paraId="4653B65C" w14:textId="3D8B5904" w:rsidR="00F83C49" w:rsidRPr="0098680C" w:rsidRDefault="00F27FC7" w:rsidP="00F83C49">
            <w:r w:rsidRPr="0098680C">
              <w:t>A félév lezárása</w:t>
            </w:r>
          </w:p>
        </w:tc>
        <w:tc>
          <w:tcPr>
            <w:tcW w:w="1440" w:type="dxa"/>
          </w:tcPr>
          <w:p w14:paraId="1487B37A" w14:textId="77777777" w:rsidR="00F83C49" w:rsidRPr="0098680C" w:rsidRDefault="00F83C49" w:rsidP="00F83C49">
            <w:pPr>
              <w:rPr>
                <w:b/>
              </w:rPr>
            </w:pPr>
          </w:p>
        </w:tc>
      </w:tr>
    </w:tbl>
    <w:p w14:paraId="6B7AA598" w14:textId="77777777" w:rsidR="00F83C49" w:rsidRPr="0098680C" w:rsidRDefault="00F83C49" w:rsidP="00F83C49">
      <w:pPr>
        <w:jc w:val="center"/>
      </w:pPr>
    </w:p>
    <w:p w14:paraId="5B2FB499" w14:textId="77777777" w:rsidR="00F83C49" w:rsidRPr="0098680C" w:rsidRDefault="00F83C49" w:rsidP="00F83C49">
      <w:pPr>
        <w:jc w:val="center"/>
        <w:rPr>
          <w:b/>
        </w:rPr>
      </w:pPr>
      <w:r w:rsidRPr="0098680C">
        <w:rPr>
          <w:b/>
        </w:rPr>
        <w:t>Követelmények:</w:t>
      </w:r>
    </w:p>
    <w:p w14:paraId="50303F80" w14:textId="77777777" w:rsidR="00F83C49" w:rsidRPr="0098680C" w:rsidRDefault="00F83C49" w:rsidP="00F83C49">
      <w:pPr>
        <w:rPr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98680C" w:rsidRPr="0098680C" w14:paraId="56F26B0D" w14:textId="77777777" w:rsidTr="005B5D01">
        <w:tc>
          <w:tcPr>
            <w:tcW w:w="3528" w:type="dxa"/>
          </w:tcPr>
          <w:p w14:paraId="6600FD3F" w14:textId="77777777" w:rsidR="00F83C49" w:rsidRPr="0098680C" w:rsidRDefault="00F83C49" w:rsidP="00F83C49">
            <w:r w:rsidRPr="0098680C">
              <w:t>A foglalkozásokon való részvétel előírásai:</w:t>
            </w:r>
          </w:p>
        </w:tc>
        <w:tc>
          <w:tcPr>
            <w:tcW w:w="5684" w:type="dxa"/>
          </w:tcPr>
          <w:p w14:paraId="4F003B5E" w14:textId="77777777" w:rsidR="00F83C49" w:rsidRPr="0098680C" w:rsidRDefault="008E288C" w:rsidP="00F83C49">
            <w:pPr>
              <w:jc w:val="both"/>
            </w:pPr>
            <w:r w:rsidRPr="0098680C">
              <w:rPr>
                <w:sz w:val="23"/>
                <w:szCs w:val="23"/>
              </w:rPr>
              <w:t>L</w:t>
            </w:r>
            <w:r w:rsidR="00F83C49" w:rsidRPr="0098680C">
              <w:rPr>
                <w:sz w:val="23"/>
                <w:szCs w:val="23"/>
              </w:rPr>
              <w:t>ehetőség szerint részvétel az előadásokon.</w:t>
            </w:r>
          </w:p>
        </w:tc>
      </w:tr>
      <w:tr w:rsidR="0098680C" w:rsidRPr="0098680C" w14:paraId="1CA42F30" w14:textId="77777777" w:rsidTr="005B5D01">
        <w:tc>
          <w:tcPr>
            <w:tcW w:w="3528" w:type="dxa"/>
          </w:tcPr>
          <w:p w14:paraId="2D01ACC3" w14:textId="77777777" w:rsidR="00F83C49" w:rsidRPr="0098680C" w:rsidRDefault="00F83C49" w:rsidP="00F83C49">
            <w:r w:rsidRPr="0098680C">
              <w:t>A félévi ellenőrzések követelményei:</w:t>
            </w:r>
          </w:p>
        </w:tc>
        <w:tc>
          <w:tcPr>
            <w:tcW w:w="5684" w:type="dxa"/>
          </w:tcPr>
          <w:p w14:paraId="344D82EB" w14:textId="55238F8D" w:rsidR="00F83C49" w:rsidRPr="0098680C" w:rsidRDefault="00982396" w:rsidP="00982396">
            <w:pPr>
              <w:jc w:val="both"/>
            </w:pPr>
            <w:r>
              <w:t xml:space="preserve">Három zárthelyi dolgozat </w:t>
            </w:r>
            <w:r w:rsidR="00F83C49" w:rsidRPr="0098680C">
              <w:t>a félév során</w:t>
            </w:r>
            <w:r w:rsidR="008E288C" w:rsidRPr="0098680C">
              <w:t xml:space="preserve"> az előadás anyagából</w:t>
            </w:r>
            <w:r>
              <w:t>, továbbá és 1 szóbeli prezentáció három tetszőleges növénytársulásról.</w:t>
            </w:r>
          </w:p>
        </w:tc>
      </w:tr>
      <w:tr w:rsidR="0098680C" w:rsidRPr="0098680C" w14:paraId="7429B7D1" w14:textId="77777777" w:rsidTr="005B5D01">
        <w:tc>
          <w:tcPr>
            <w:tcW w:w="3528" w:type="dxa"/>
          </w:tcPr>
          <w:p w14:paraId="61B318A8" w14:textId="77777777" w:rsidR="00F83C49" w:rsidRPr="0098680C" w:rsidRDefault="00F83C49" w:rsidP="00F83C49">
            <w:r w:rsidRPr="0098680C">
              <w:t>A tantárgyhoz rendelt kredit:</w:t>
            </w:r>
          </w:p>
        </w:tc>
        <w:tc>
          <w:tcPr>
            <w:tcW w:w="5684" w:type="dxa"/>
          </w:tcPr>
          <w:p w14:paraId="2EC5C52A" w14:textId="27F01346" w:rsidR="00F83C49" w:rsidRPr="0098680C" w:rsidRDefault="00A21C32" w:rsidP="00F83C49">
            <w:pPr>
              <w:jc w:val="both"/>
            </w:pPr>
            <w:r>
              <w:t>3</w:t>
            </w:r>
          </w:p>
        </w:tc>
      </w:tr>
      <w:tr w:rsidR="0098680C" w:rsidRPr="0098680C" w14:paraId="6D02AB5B" w14:textId="77777777" w:rsidTr="005B5D01">
        <w:tc>
          <w:tcPr>
            <w:tcW w:w="3528" w:type="dxa"/>
          </w:tcPr>
          <w:p w14:paraId="7F7DCBC7" w14:textId="77777777" w:rsidR="00F83C49" w:rsidRPr="0098680C" w:rsidRDefault="00F83C49" w:rsidP="00F83C49">
            <w:r w:rsidRPr="0098680C">
              <w:t>Az érdemjegy kialakítás módja:</w:t>
            </w:r>
          </w:p>
        </w:tc>
        <w:tc>
          <w:tcPr>
            <w:tcW w:w="5684" w:type="dxa"/>
          </w:tcPr>
          <w:p w14:paraId="17FF7F11" w14:textId="77777777" w:rsidR="00F83C49" w:rsidRPr="0098680C" w:rsidRDefault="008E288C" w:rsidP="00F83C49">
            <w:pPr>
              <w:jc w:val="both"/>
            </w:pPr>
            <w:r w:rsidRPr="0098680C">
              <w:t>A zárthelyi dolgozatok eredménye a gyakorlati jegybe kerülnek beszámításra.</w:t>
            </w:r>
          </w:p>
          <w:p w14:paraId="3FBA66B3" w14:textId="77777777" w:rsidR="00F83C49" w:rsidRPr="0098680C" w:rsidRDefault="00F83C49" w:rsidP="00F83C49">
            <w:pPr>
              <w:jc w:val="both"/>
            </w:pPr>
          </w:p>
        </w:tc>
      </w:tr>
      <w:tr w:rsidR="0098680C" w:rsidRPr="0098680C" w14:paraId="239E331A" w14:textId="77777777" w:rsidTr="005B5D01">
        <w:tc>
          <w:tcPr>
            <w:tcW w:w="3528" w:type="dxa"/>
          </w:tcPr>
          <w:p w14:paraId="1A74A318" w14:textId="77777777" w:rsidR="00F83C49" w:rsidRPr="0098680C" w:rsidRDefault="00F83C49" w:rsidP="00F83C49">
            <w:r w:rsidRPr="0098680C">
              <w:t>Ajánlott irodalom:</w:t>
            </w:r>
          </w:p>
        </w:tc>
        <w:tc>
          <w:tcPr>
            <w:tcW w:w="5684" w:type="dxa"/>
          </w:tcPr>
          <w:p w14:paraId="07A18BE4" w14:textId="34ACD4CC" w:rsidR="00F83C49" w:rsidRPr="0098680C" w:rsidRDefault="00F83C49" w:rsidP="00F83C49">
            <w:r w:rsidRPr="0098680C">
              <w:t xml:space="preserve">Tuba Z., Szerdahelyi T., </w:t>
            </w:r>
            <w:proofErr w:type="spellStart"/>
            <w:r w:rsidRPr="0098680C">
              <w:t>Englomer</w:t>
            </w:r>
            <w:proofErr w:type="spellEnd"/>
            <w:r w:rsidRPr="0098680C">
              <w:t xml:space="preserve"> </w:t>
            </w:r>
            <w:proofErr w:type="gramStart"/>
            <w:r w:rsidRPr="0098680C">
              <w:t>A</w:t>
            </w:r>
            <w:proofErr w:type="gramEnd"/>
            <w:r w:rsidRPr="0098680C">
              <w:t>., Nagy J. (2007):</w:t>
            </w:r>
            <w:r w:rsidR="007E02AA" w:rsidRPr="0098680C">
              <w:t xml:space="preserve"> </w:t>
            </w:r>
            <w:proofErr w:type="gramStart"/>
            <w:r w:rsidRPr="0098680C">
              <w:t>Botanika</w:t>
            </w:r>
            <w:proofErr w:type="gramEnd"/>
            <w:r w:rsidRPr="0098680C">
              <w:t xml:space="preserve"> III Növényföldrajz – Társulástan – Növényökológia. Nemzeti Tankönyvkiadó, Budapest.</w:t>
            </w:r>
          </w:p>
          <w:p w14:paraId="5B8057D5" w14:textId="77777777" w:rsidR="00F83C49" w:rsidRPr="0098680C" w:rsidRDefault="00F83C49" w:rsidP="00F83C49">
            <w:pPr>
              <w:ind w:left="360" w:hanging="360"/>
            </w:pPr>
            <w:proofErr w:type="spellStart"/>
            <w:r w:rsidRPr="0098680C">
              <w:t>Borhidi</w:t>
            </w:r>
            <w:proofErr w:type="spellEnd"/>
            <w:r w:rsidRPr="0098680C">
              <w:t xml:space="preserve">, </w:t>
            </w:r>
            <w:proofErr w:type="gramStart"/>
            <w:r w:rsidRPr="0098680C">
              <w:t>A</w:t>
            </w:r>
            <w:proofErr w:type="gramEnd"/>
            <w:r w:rsidRPr="0098680C">
              <w:t xml:space="preserve">. és Sánta, </w:t>
            </w:r>
            <w:proofErr w:type="gramStart"/>
            <w:r w:rsidRPr="0098680C">
              <w:t>A</w:t>
            </w:r>
            <w:proofErr w:type="gramEnd"/>
            <w:r w:rsidRPr="0098680C">
              <w:t>. (</w:t>
            </w:r>
            <w:proofErr w:type="spellStart"/>
            <w:r w:rsidRPr="0098680C">
              <w:t>szerk</w:t>
            </w:r>
            <w:proofErr w:type="spellEnd"/>
            <w:r w:rsidRPr="0098680C">
              <w:t xml:space="preserve">.) (1999): Vörös Könyv. Magyarország növénytársulásairól, 1. 2. - A KÖM Természetvédelmi Hivatalának Tanulmánykötetei 6. Természet BÚVÁR Alapítvány Kiadó, Budapest. </w:t>
            </w:r>
          </w:p>
          <w:p w14:paraId="65B67472" w14:textId="77777777" w:rsidR="00F83C49" w:rsidRPr="0098680C" w:rsidRDefault="00F83C49" w:rsidP="00F83C49"/>
        </w:tc>
      </w:tr>
      <w:tr w:rsidR="0098680C" w:rsidRPr="0098680C" w14:paraId="6B928A0B" w14:textId="77777777" w:rsidTr="005B5D01">
        <w:tc>
          <w:tcPr>
            <w:tcW w:w="3528" w:type="dxa"/>
          </w:tcPr>
          <w:p w14:paraId="071B1F53" w14:textId="77777777" w:rsidR="00F83C49" w:rsidRPr="0098680C" w:rsidRDefault="00F83C49" w:rsidP="00F83C49">
            <w:r w:rsidRPr="0098680C">
              <w:t>Ajánlott weboldalak:</w:t>
            </w:r>
          </w:p>
        </w:tc>
        <w:tc>
          <w:tcPr>
            <w:tcW w:w="5684" w:type="dxa"/>
          </w:tcPr>
          <w:p w14:paraId="368D7371" w14:textId="77777777" w:rsidR="00F83C49" w:rsidRPr="0098680C" w:rsidRDefault="00F83C49" w:rsidP="00F83C49">
            <w:pPr>
              <w:jc w:val="both"/>
            </w:pPr>
          </w:p>
        </w:tc>
      </w:tr>
    </w:tbl>
    <w:p w14:paraId="7942BADC" w14:textId="77777777" w:rsidR="00FF29F7" w:rsidRPr="004957EF" w:rsidRDefault="00FF29F7" w:rsidP="00FF29F7">
      <w:pPr>
        <w:jc w:val="center"/>
        <w:rPr>
          <w:b/>
          <w:i/>
        </w:rPr>
      </w:pPr>
    </w:p>
    <w:p w14:paraId="6690AF40" w14:textId="77777777" w:rsidR="00FF29F7" w:rsidRDefault="00FF29F7">
      <w:pPr>
        <w:rPr>
          <w:b/>
          <w:i/>
        </w:rPr>
      </w:pPr>
      <w:r>
        <w:rPr>
          <w:b/>
          <w:i/>
        </w:rPr>
        <w:br w:type="page"/>
      </w:r>
    </w:p>
    <w:p w14:paraId="10078BA0" w14:textId="0022A477" w:rsidR="00FF29F7" w:rsidRDefault="00FF29F7" w:rsidP="00FF29F7">
      <w:pPr>
        <w:spacing w:line="360" w:lineRule="atLeast"/>
        <w:jc w:val="center"/>
        <w:rPr>
          <w:b/>
          <w:i/>
        </w:rPr>
      </w:pPr>
      <w:r w:rsidRPr="00FF29F7">
        <w:rPr>
          <w:b/>
          <w:i/>
        </w:rPr>
        <w:lastRenderedPageBreak/>
        <w:t xml:space="preserve">Levelező képzés </w:t>
      </w:r>
    </w:p>
    <w:p w14:paraId="4C0C26BF" w14:textId="24243615" w:rsidR="00030446" w:rsidRPr="00FF29F7" w:rsidRDefault="00030446" w:rsidP="00FF29F7">
      <w:pPr>
        <w:spacing w:line="360" w:lineRule="atLeast"/>
        <w:jc w:val="center"/>
        <w:rPr>
          <w:b/>
          <w:i/>
        </w:rPr>
      </w:pPr>
      <w:r>
        <w:rPr>
          <w:b/>
          <w:i/>
        </w:rPr>
        <w:t>Előadások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90"/>
        <w:gridCol w:w="7258"/>
        <w:gridCol w:w="1440"/>
      </w:tblGrid>
      <w:tr w:rsidR="00FF29F7" w:rsidRPr="0098680C" w14:paraId="1AEC1668" w14:textId="77777777" w:rsidTr="00663FB3">
        <w:tc>
          <w:tcPr>
            <w:tcW w:w="590" w:type="dxa"/>
          </w:tcPr>
          <w:p w14:paraId="0C843CCA" w14:textId="77777777" w:rsidR="00FF29F7" w:rsidRPr="0098680C" w:rsidRDefault="00FF29F7" w:rsidP="00663FB3">
            <w:pPr>
              <w:jc w:val="center"/>
              <w:rPr>
                <w:b/>
              </w:rPr>
            </w:pPr>
            <w:r w:rsidRPr="0098680C">
              <w:rPr>
                <w:b/>
              </w:rPr>
              <w:t>Hét</w:t>
            </w:r>
          </w:p>
        </w:tc>
        <w:tc>
          <w:tcPr>
            <w:tcW w:w="7258" w:type="dxa"/>
          </w:tcPr>
          <w:p w14:paraId="481CC5AF" w14:textId="77777777" w:rsidR="00FF29F7" w:rsidRPr="0098680C" w:rsidRDefault="00FF29F7" w:rsidP="00663FB3">
            <w:pPr>
              <w:jc w:val="center"/>
              <w:rPr>
                <w:b/>
              </w:rPr>
            </w:pPr>
            <w:r w:rsidRPr="0098680C">
              <w:rPr>
                <w:b/>
              </w:rPr>
              <w:t>Témakör</w:t>
            </w:r>
          </w:p>
        </w:tc>
        <w:tc>
          <w:tcPr>
            <w:tcW w:w="1440" w:type="dxa"/>
          </w:tcPr>
          <w:p w14:paraId="12D89C2D" w14:textId="77777777" w:rsidR="00FF29F7" w:rsidRPr="0098680C" w:rsidRDefault="00FF29F7" w:rsidP="00663FB3">
            <w:pPr>
              <w:jc w:val="center"/>
              <w:rPr>
                <w:b/>
              </w:rPr>
            </w:pPr>
            <w:r w:rsidRPr="0098680C">
              <w:rPr>
                <w:b/>
              </w:rPr>
              <w:t>Megjegyzés</w:t>
            </w:r>
          </w:p>
        </w:tc>
      </w:tr>
      <w:tr w:rsidR="00FF29F7" w:rsidRPr="0098680C" w14:paraId="76CB032B" w14:textId="77777777" w:rsidTr="00663FB3">
        <w:tc>
          <w:tcPr>
            <w:tcW w:w="590" w:type="dxa"/>
          </w:tcPr>
          <w:p w14:paraId="6E246620" w14:textId="77777777" w:rsidR="00FF29F7" w:rsidRPr="0098680C" w:rsidRDefault="00FF29F7" w:rsidP="00663FB3">
            <w:pPr>
              <w:jc w:val="center"/>
              <w:rPr>
                <w:b/>
              </w:rPr>
            </w:pPr>
            <w:r w:rsidRPr="0098680C">
              <w:rPr>
                <w:b/>
              </w:rPr>
              <w:t>1</w:t>
            </w:r>
          </w:p>
        </w:tc>
        <w:tc>
          <w:tcPr>
            <w:tcW w:w="7258" w:type="dxa"/>
          </w:tcPr>
          <w:p w14:paraId="056ECB5F" w14:textId="785F0331" w:rsidR="00FF29F7" w:rsidRPr="00244229" w:rsidRDefault="00FF29F7" w:rsidP="00FF29F7">
            <w:pPr>
              <w:tabs>
                <w:tab w:val="center" w:pos="4749"/>
              </w:tabs>
              <w:jc w:val="both"/>
            </w:pPr>
            <w:r w:rsidRPr="00244229">
              <w:t>A társulások felépítése és működése, a társulásokat létrehozó külső és belső tényezők.</w:t>
            </w:r>
            <w:r w:rsidRPr="0098680C">
              <w:t xml:space="preserve"> A társulások leírása. Uralkodó fajok, karakterfajok, differenciális fajok, </w:t>
            </w:r>
            <w:proofErr w:type="gramStart"/>
            <w:r w:rsidRPr="0098680C">
              <w:t>konstans</w:t>
            </w:r>
            <w:proofErr w:type="gramEnd"/>
            <w:r w:rsidRPr="0098680C">
              <w:t xml:space="preserve"> fajok</w:t>
            </w:r>
            <w:r>
              <w:t>.</w:t>
            </w:r>
            <w:r w:rsidRPr="0098680C">
              <w:t xml:space="preserve"> Magyarország zonális vegetációs övei: erdőspuszták, szubmediterrán molyhos tölgyesek, </w:t>
            </w:r>
            <w:proofErr w:type="spellStart"/>
            <w:r w:rsidRPr="0098680C">
              <w:t>szubkontinentális</w:t>
            </w:r>
            <w:proofErr w:type="spellEnd"/>
            <w:r w:rsidRPr="0098680C">
              <w:t xml:space="preserve"> tölgyesek, gyertyános tölgyesek, bükkösök. Folyóparti füzesek, </w:t>
            </w:r>
            <w:proofErr w:type="spellStart"/>
            <w:r w:rsidRPr="0098680C">
              <w:t>láperdők</w:t>
            </w:r>
            <w:proofErr w:type="spellEnd"/>
            <w:r w:rsidRPr="0098680C">
              <w:t xml:space="preserve">, </w:t>
            </w:r>
            <w:proofErr w:type="spellStart"/>
            <w:r w:rsidRPr="0098680C">
              <w:t>mezofil</w:t>
            </w:r>
            <w:proofErr w:type="spellEnd"/>
            <w:r w:rsidRPr="0098680C">
              <w:t xml:space="preserve"> lombos erdők.</w:t>
            </w:r>
          </w:p>
        </w:tc>
        <w:tc>
          <w:tcPr>
            <w:tcW w:w="1440" w:type="dxa"/>
          </w:tcPr>
          <w:p w14:paraId="067CA4CD" w14:textId="77777777" w:rsidR="00FF29F7" w:rsidRPr="0098680C" w:rsidRDefault="00FF29F7" w:rsidP="00663FB3">
            <w:pPr>
              <w:rPr>
                <w:b/>
              </w:rPr>
            </w:pPr>
          </w:p>
        </w:tc>
      </w:tr>
      <w:tr w:rsidR="00FF29F7" w:rsidRPr="0098680C" w14:paraId="14349FD8" w14:textId="77777777" w:rsidTr="00663FB3">
        <w:tc>
          <w:tcPr>
            <w:tcW w:w="590" w:type="dxa"/>
          </w:tcPr>
          <w:p w14:paraId="65457963" w14:textId="77777777" w:rsidR="00FF29F7" w:rsidRPr="0098680C" w:rsidRDefault="00FF29F7" w:rsidP="00663FB3">
            <w:pPr>
              <w:jc w:val="center"/>
              <w:rPr>
                <w:b/>
              </w:rPr>
            </w:pPr>
            <w:r w:rsidRPr="0098680C">
              <w:rPr>
                <w:b/>
              </w:rPr>
              <w:t>2</w:t>
            </w:r>
          </w:p>
        </w:tc>
        <w:tc>
          <w:tcPr>
            <w:tcW w:w="7258" w:type="dxa"/>
          </w:tcPr>
          <w:p w14:paraId="146A83FE" w14:textId="5C93E0CB" w:rsidR="00FF29F7" w:rsidRPr="0098680C" w:rsidRDefault="00FF29F7" w:rsidP="00FF29F7">
            <w:pPr>
              <w:jc w:val="both"/>
            </w:pPr>
            <w:r w:rsidRPr="0098680C">
              <w:t xml:space="preserve">Keményfaligetek, gyertyános-tölgyesek, </w:t>
            </w:r>
            <w:proofErr w:type="spellStart"/>
            <w:r w:rsidRPr="0098680C">
              <w:t>szurdokerdők</w:t>
            </w:r>
            <w:proofErr w:type="spellEnd"/>
            <w:r w:rsidRPr="0098680C">
              <w:t xml:space="preserve">. </w:t>
            </w:r>
            <w:proofErr w:type="gramStart"/>
            <w:r w:rsidRPr="0098680C">
              <w:t>Északi-középhegységi  bükkösök</w:t>
            </w:r>
            <w:proofErr w:type="gramEnd"/>
            <w:r w:rsidRPr="0098680C">
              <w:t xml:space="preserve"> növényzetének jellemzése.  molyhos tölgyesek, szubmediterrán </w:t>
            </w:r>
            <w:proofErr w:type="spellStart"/>
            <w:r w:rsidRPr="0098680C">
              <w:t>xeroterm</w:t>
            </w:r>
            <w:proofErr w:type="spellEnd"/>
            <w:r w:rsidRPr="0098680C">
              <w:t xml:space="preserve"> tölgyesek növényzetének jellemzése. </w:t>
            </w:r>
            <w:proofErr w:type="spellStart"/>
            <w:r w:rsidRPr="0098680C">
              <w:t>Szubkontinentális</w:t>
            </w:r>
            <w:proofErr w:type="spellEnd"/>
            <w:r w:rsidRPr="0098680C">
              <w:t xml:space="preserve"> tölgyesek növényzetének jellemzése.</w:t>
            </w:r>
          </w:p>
          <w:p w14:paraId="354EB30B" w14:textId="3CEF6986" w:rsidR="00FF29F7" w:rsidRPr="0098680C" w:rsidRDefault="00FF29F7" w:rsidP="00663FB3">
            <w:pPr>
              <w:jc w:val="both"/>
            </w:pPr>
          </w:p>
        </w:tc>
        <w:tc>
          <w:tcPr>
            <w:tcW w:w="1440" w:type="dxa"/>
          </w:tcPr>
          <w:p w14:paraId="27376BF0" w14:textId="77777777" w:rsidR="00FF29F7" w:rsidRPr="0098680C" w:rsidRDefault="00FF29F7" w:rsidP="00663FB3">
            <w:pPr>
              <w:rPr>
                <w:b/>
              </w:rPr>
            </w:pPr>
          </w:p>
        </w:tc>
      </w:tr>
    </w:tbl>
    <w:p w14:paraId="4051875C" w14:textId="77777777" w:rsidR="00FF29F7" w:rsidRPr="0098680C" w:rsidRDefault="00FF29F7" w:rsidP="00FF29F7">
      <w:pPr>
        <w:jc w:val="center"/>
      </w:pPr>
    </w:p>
    <w:p w14:paraId="48768699" w14:textId="77777777" w:rsidR="00FF29F7" w:rsidRPr="0098680C" w:rsidRDefault="00FF29F7" w:rsidP="00FF29F7">
      <w:pPr>
        <w:jc w:val="center"/>
        <w:rPr>
          <w:b/>
        </w:rPr>
      </w:pPr>
      <w:r w:rsidRPr="0098680C">
        <w:rPr>
          <w:b/>
        </w:rPr>
        <w:t>Követelmények:</w:t>
      </w:r>
    </w:p>
    <w:p w14:paraId="06167294" w14:textId="77777777" w:rsidR="00FF29F7" w:rsidRPr="0098680C" w:rsidRDefault="00FF29F7" w:rsidP="00FF29F7">
      <w:pPr>
        <w:rPr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FF29F7" w:rsidRPr="0098680C" w14:paraId="5B09FF01" w14:textId="77777777" w:rsidTr="00663FB3">
        <w:tc>
          <w:tcPr>
            <w:tcW w:w="3528" w:type="dxa"/>
          </w:tcPr>
          <w:p w14:paraId="263646D3" w14:textId="77777777" w:rsidR="00FF29F7" w:rsidRPr="0098680C" w:rsidRDefault="00FF29F7" w:rsidP="00663FB3">
            <w:r w:rsidRPr="0098680C">
              <w:t>A foglalkozásokon való részvétel előírásai:</w:t>
            </w:r>
          </w:p>
        </w:tc>
        <w:tc>
          <w:tcPr>
            <w:tcW w:w="5684" w:type="dxa"/>
          </w:tcPr>
          <w:p w14:paraId="0B47C2D4" w14:textId="77777777" w:rsidR="00FF29F7" w:rsidRPr="0098680C" w:rsidRDefault="00FF29F7" w:rsidP="00663FB3">
            <w:pPr>
              <w:jc w:val="both"/>
            </w:pPr>
            <w:r w:rsidRPr="0098680C">
              <w:rPr>
                <w:sz w:val="23"/>
                <w:szCs w:val="23"/>
              </w:rPr>
              <w:t>Lehetőség szerint részvétel az előadásokon.</w:t>
            </w:r>
          </w:p>
        </w:tc>
      </w:tr>
      <w:tr w:rsidR="00FF29F7" w:rsidRPr="0098680C" w14:paraId="4F73B9EC" w14:textId="77777777" w:rsidTr="00663FB3">
        <w:tc>
          <w:tcPr>
            <w:tcW w:w="3528" w:type="dxa"/>
          </w:tcPr>
          <w:p w14:paraId="2988A7D9" w14:textId="77777777" w:rsidR="00FF29F7" w:rsidRPr="0098680C" w:rsidRDefault="00FF29F7" w:rsidP="00663FB3">
            <w:r w:rsidRPr="0098680C">
              <w:t>A félévi ellenőrzések követelményei:</w:t>
            </w:r>
          </w:p>
        </w:tc>
        <w:tc>
          <w:tcPr>
            <w:tcW w:w="5684" w:type="dxa"/>
          </w:tcPr>
          <w:p w14:paraId="7A9C0B8A" w14:textId="45F1CA86" w:rsidR="00FF29F7" w:rsidRPr="0098680C" w:rsidRDefault="00FF29F7" w:rsidP="001779F5">
            <w:pPr>
              <w:jc w:val="both"/>
            </w:pPr>
            <w:r>
              <w:t xml:space="preserve">Egy zárthelyi dolgozat </w:t>
            </w:r>
            <w:r w:rsidRPr="0098680C">
              <w:t>a félév során az előadás anyagából</w:t>
            </w:r>
            <w:r w:rsidR="001779F5">
              <w:t xml:space="preserve">. </w:t>
            </w:r>
          </w:p>
        </w:tc>
      </w:tr>
      <w:tr w:rsidR="00FF29F7" w:rsidRPr="0098680C" w14:paraId="4117DA3C" w14:textId="77777777" w:rsidTr="00663FB3">
        <w:tc>
          <w:tcPr>
            <w:tcW w:w="3528" w:type="dxa"/>
          </w:tcPr>
          <w:p w14:paraId="25B07844" w14:textId="77777777" w:rsidR="00FF29F7" w:rsidRPr="0098680C" w:rsidRDefault="00FF29F7" w:rsidP="00663FB3">
            <w:r w:rsidRPr="0098680C">
              <w:t>A tantárgyhoz rendelt kredit:</w:t>
            </w:r>
          </w:p>
        </w:tc>
        <w:tc>
          <w:tcPr>
            <w:tcW w:w="5684" w:type="dxa"/>
          </w:tcPr>
          <w:p w14:paraId="7E0280E5" w14:textId="77777777" w:rsidR="00FF29F7" w:rsidRPr="0098680C" w:rsidRDefault="00FF29F7" w:rsidP="00663FB3">
            <w:pPr>
              <w:jc w:val="both"/>
            </w:pPr>
            <w:r>
              <w:t>3</w:t>
            </w:r>
          </w:p>
        </w:tc>
      </w:tr>
      <w:tr w:rsidR="00FF29F7" w:rsidRPr="0098680C" w14:paraId="42957AE6" w14:textId="77777777" w:rsidTr="00663FB3">
        <w:tc>
          <w:tcPr>
            <w:tcW w:w="3528" w:type="dxa"/>
          </w:tcPr>
          <w:p w14:paraId="4B1C122D" w14:textId="77777777" w:rsidR="00FF29F7" w:rsidRPr="0098680C" w:rsidRDefault="00FF29F7" w:rsidP="00663FB3">
            <w:r w:rsidRPr="0098680C">
              <w:t>Az érdemjegy kialakítás módja:</w:t>
            </w:r>
          </w:p>
        </w:tc>
        <w:tc>
          <w:tcPr>
            <w:tcW w:w="5684" w:type="dxa"/>
          </w:tcPr>
          <w:p w14:paraId="0EF23526" w14:textId="77777777" w:rsidR="00FF29F7" w:rsidRPr="0098680C" w:rsidRDefault="00FF29F7" w:rsidP="00663FB3">
            <w:pPr>
              <w:jc w:val="both"/>
            </w:pPr>
            <w:r w:rsidRPr="0098680C">
              <w:t>A zárthelyi dolgozatok eredménye a gyakorlati jegybe kerülnek beszámításra.</w:t>
            </w:r>
          </w:p>
          <w:p w14:paraId="7CED9C63" w14:textId="77777777" w:rsidR="00FF29F7" w:rsidRPr="0098680C" w:rsidRDefault="00FF29F7" w:rsidP="00663FB3">
            <w:pPr>
              <w:jc w:val="both"/>
            </w:pPr>
          </w:p>
        </w:tc>
      </w:tr>
      <w:tr w:rsidR="00FF29F7" w:rsidRPr="0098680C" w14:paraId="2CA63369" w14:textId="77777777" w:rsidTr="00663FB3">
        <w:tc>
          <w:tcPr>
            <w:tcW w:w="3528" w:type="dxa"/>
          </w:tcPr>
          <w:p w14:paraId="7B98A9FC" w14:textId="77777777" w:rsidR="00FF29F7" w:rsidRPr="0098680C" w:rsidRDefault="00FF29F7" w:rsidP="00663FB3">
            <w:r w:rsidRPr="0098680C">
              <w:t>Ajánlott irodalom:</w:t>
            </w:r>
          </w:p>
        </w:tc>
        <w:tc>
          <w:tcPr>
            <w:tcW w:w="5684" w:type="dxa"/>
          </w:tcPr>
          <w:p w14:paraId="2ABE1FFC" w14:textId="77777777" w:rsidR="00FF29F7" w:rsidRPr="0098680C" w:rsidRDefault="00FF29F7" w:rsidP="00663FB3">
            <w:r w:rsidRPr="0098680C">
              <w:t xml:space="preserve">Tuba Z., Szerdahelyi T., </w:t>
            </w:r>
            <w:proofErr w:type="spellStart"/>
            <w:r w:rsidRPr="0098680C">
              <w:t>Englomer</w:t>
            </w:r>
            <w:proofErr w:type="spellEnd"/>
            <w:r w:rsidRPr="0098680C">
              <w:t xml:space="preserve"> </w:t>
            </w:r>
            <w:proofErr w:type="gramStart"/>
            <w:r w:rsidRPr="0098680C">
              <w:t>A</w:t>
            </w:r>
            <w:proofErr w:type="gramEnd"/>
            <w:r w:rsidRPr="0098680C">
              <w:t xml:space="preserve">., Nagy J. (2007): </w:t>
            </w:r>
            <w:proofErr w:type="gramStart"/>
            <w:r w:rsidRPr="0098680C">
              <w:t>Botanika</w:t>
            </w:r>
            <w:proofErr w:type="gramEnd"/>
            <w:r w:rsidRPr="0098680C">
              <w:t xml:space="preserve"> III Növényföldrajz – Társulástan – Növényökológia. Nemzeti Tankönyvkiadó, Budapest.</w:t>
            </w:r>
          </w:p>
          <w:p w14:paraId="5ADDCEB4" w14:textId="77777777" w:rsidR="00FF29F7" w:rsidRPr="0098680C" w:rsidRDefault="00FF29F7" w:rsidP="00663FB3">
            <w:pPr>
              <w:ind w:left="360" w:hanging="360"/>
            </w:pPr>
            <w:proofErr w:type="spellStart"/>
            <w:r w:rsidRPr="0098680C">
              <w:t>Borhidi</w:t>
            </w:r>
            <w:proofErr w:type="spellEnd"/>
            <w:r w:rsidRPr="0098680C">
              <w:t xml:space="preserve">, </w:t>
            </w:r>
            <w:proofErr w:type="gramStart"/>
            <w:r w:rsidRPr="0098680C">
              <w:t>A</w:t>
            </w:r>
            <w:proofErr w:type="gramEnd"/>
            <w:r w:rsidRPr="0098680C">
              <w:t xml:space="preserve">. és Sánta, </w:t>
            </w:r>
            <w:proofErr w:type="gramStart"/>
            <w:r w:rsidRPr="0098680C">
              <w:t>A</w:t>
            </w:r>
            <w:proofErr w:type="gramEnd"/>
            <w:r w:rsidRPr="0098680C">
              <w:t>. (</w:t>
            </w:r>
            <w:proofErr w:type="spellStart"/>
            <w:r w:rsidRPr="0098680C">
              <w:t>szerk</w:t>
            </w:r>
            <w:proofErr w:type="spellEnd"/>
            <w:r w:rsidRPr="0098680C">
              <w:t xml:space="preserve">.) (1999): Vörös Könyv. Magyarország növénytársulásairól, 1. 2. - A KÖM Természetvédelmi Hivatalának Tanulmánykötetei 6. Természet BÚVÁR Alapítvány Kiadó, Budapest. </w:t>
            </w:r>
          </w:p>
          <w:p w14:paraId="0A4FA629" w14:textId="77777777" w:rsidR="00FF29F7" w:rsidRPr="0098680C" w:rsidRDefault="00FF29F7" w:rsidP="00663FB3"/>
        </w:tc>
      </w:tr>
      <w:tr w:rsidR="00FF29F7" w:rsidRPr="0098680C" w14:paraId="5591B6D0" w14:textId="77777777" w:rsidTr="00663FB3">
        <w:tc>
          <w:tcPr>
            <w:tcW w:w="3528" w:type="dxa"/>
          </w:tcPr>
          <w:p w14:paraId="7F0F05AD" w14:textId="77777777" w:rsidR="00FF29F7" w:rsidRPr="0098680C" w:rsidRDefault="00FF29F7" w:rsidP="00663FB3">
            <w:r w:rsidRPr="0098680C">
              <w:t>Ajánlott weboldalak:</w:t>
            </w:r>
          </w:p>
        </w:tc>
        <w:tc>
          <w:tcPr>
            <w:tcW w:w="5684" w:type="dxa"/>
          </w:tcPr>
          <w:p w14:paraId="7E59C970" w14:textId="77777777" w:rsidR="00FF29F7" w:rsidRPr="0098680C" w:rsidRDefault="00FF29F7" w:rsidP="00663FB3">
            <w:pPr>
              <w:jc w:val="both"/>
            </w:pPr>
          </w:p>
        </w:tc>
      </w:tr>
    </w:tbl>
    <w:p w14:paraId="521F1D68" w14:textId="77777777" w:rsidR="00FF29F7" w:rsidRPr="004957EF" w:rsidRDefault="00FF29F7" w:rsidP="00FF29F7">
      <w:pPr>
        <w:jc w:val="center"/>
        <w:rPr>
          <w:b/>
          <w:i/>
        </w:rPr>
      </w:pPr>
    </w:p>
    <w:p w14:paraId="0543E618" w14:textId="02FFEC3F" w:rsidR="00A21C32" w:rsidRPr="0098680C" w:rsidRDefault="00F83C49" w:rsidP="00A2253C">
      <w:pPr>
        <w:ind w:left="426"/>
        <w:jc w:val="center"/>
        <w:rPr>
          <w:b/>
          <w:bCs/>
        </w:rPr>
      </w:pPr>
      <w:r w:rsidRPr="0098680C">
        <w:rPr>
          <w:b/>
          <w:bCs/>
        </w:rPr>
        <w:br w:type="page"/>
      </w:r>
    </w:p>
    <w:p w14:paraId="381FBB50" w14:textId="7CB9B336" w:rsidR="006D478B" w:rsidRPr="0098680C" w:rsidRDefault="00A21C32" w:rsidP="00A21C32">
      <w:pPr>
        <w:ind w:left="426"/>
        <w:jc w:val="center"/>
        <w:rPr>
          <w:b/>
          <w:bCs/>
        </w:rPr>
      </w:pPr>
      <w:proofErr w:type="gramStart"/>
      <w:r w:rsidRPr="0098680C">
        <w:rPr>
          <w:b/>
          <w:bCs/>
        </w:rPr>
        <w:lastRenderedPageBreak/>
        <w:t>Terepbotanika  (</w:t>
      </w:r>
      <w:proofErr w:type="gramEnd"/>
      <w:r w:rsidRPr="00714C8F">
        <w:rPr>
          <w:b/>
          <w:bCs/>
        </w:rPr>
        <w:t>BIO1034</w:t>
      </w:r>
      <w:r>
        <w:rPr>
          <w:b/>
          <w:bCs/>
        </w:rPr>
        <w:t xml:space="preserve">, </w:t>
      </w:r>
      <w:r w:rsidRPr="00714C8F">
        <w:rPr>
          <w:b/>
          <w:bCs/>
        </w:rPr>
        <w:t>BIO1034L</w:t>
      </w:r>
      <w:r>
        <w:rPr>
          <w:b/>
          <w:bCs/>
        </w:rPr>
        <w:t>,</w:t>
      </w:r>
      <w:r w:rsidRPr="00714C8F">
        <w:rPr>
          <w:b/>
          <w:bCs/>
        </w:rPr>
        <w:t xml:space="preserve"> BBI1213L</w:t>
      </w:r>
      <w:r w:rsidRPr="0098680C">
        <w:rPr>
          <w:b/>
          <w:bCs/>
        </w:rPr>
        <w:t>)</w:t>
      </w:r>
      <w:r w:rsidR="006D478B" w:rsidRPr="0098680C">
        <w:rPr>
          <w:b/>
          <w:bCs/>
        </w:rPr>
        <w:t xml:space="preserve"> </w:t>
      </w:r>
      <w:r w:rsidR="00030446">
        <w:rPr>
          <w:b/>
          <w:bCs/>
        </w:rPr>
        <w:t>tárgy</w:t>
      </w:r>
    </w:p>
    <w:p w14:paraId="3461C4EE" w14:textId="7B1D0F02" w:rsidR="006D478B" w:rsidRDefault="006D478B" w:rsidP="006D478B">
      <w:pPr>
        <w:ind w:left="426"/>
        <w:jc w:val="center"/>
        <w:rPr>
          <w:b/>
          <w:bCs/>
        </w:rPr>
      </w:pPr>
      <w:r w:rsidRPr="0098680C">
        <w:rPr>
          <w:b/>
          <w:bCs/>
        </w:rPr>
        <w:t>TEMATIKÁJA és KÖVETELMÉNYEI</w:t>
      </w:r>
    </w:p>
    <w:p w14:paraId="24D5AB40" w14:textId="30D3B0F3" w:rsidR="00030446" w:rsidRDefault="00030446" w:rsidP="006D478B">
      <w:pPr>
        <w:ind w:left="426"/>
        <w:jc w:val="center"/>
        <w:rPr>
          <w:b/>
          <w:bCs/>
        </w:rPr>
      </w:pPr>
      <w:r>
        <w:rPr>
          <w:b/>
          <w:bCs/>
        </w:rPr>
        <w:t>Nappali képzés</w:t>
      </w:r>
    </w:p>
    <w:p w14:paraId="443828F4" w14:textId="5EC9CE36" w:rsidR="00030446" w:rsidRDefault="00030446" w:rsidP="006D478B">
      <w:pPr>
        <w:ind w:left="426"/>
        <w:jc w:val="center"/>
        <w:rPr>
          <w:b/>
          <w:bCs/>
        </w:rPr>
      </w:pPr>
      <w:r>
        <w:rPr>
          <w:b/>
          <w:bCs/>
        </w:rPr>
        <w:t>Gyakorlatok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90"/>
        <w:gridCol w:w="7079"/>
        <w:gridCol w:w="1959"/>
      </w:tblGrid>
      <w:tr w:rsidR="0098680C" w:rsidRPr="0098680C" w14:paraId="74BBEA5A" w14:textId="77777777" w:rsidTr="00030446">
        <w:tc>
          <w:tcPr>
            <w:tcW w:w="590" w:type="dxa"/>
          </w:tcPr>
          <w:p w14:paraId="3CFBE17E" w14:textId="77777777" w:rsidR="00F83C49" w:rsidRPr="0098680C" w:rsidRDefault="00F83C49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Hét</w:t>
            </w:r>
          </w:p>
        </w:tc>
        <w:tc>
          <w:tcPr>
            <w:tcW w:w="7079" w:type="dxa"/>
          </w:tcPr>
          <w:p w14:paraId="26066A14" w14:textId="77777777" w:rsidR="00F83C49" w:rsidRPr="0098680C" w:rsidRDefault="00F83C49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Témakör</w:t>
            </w:r>
          </w:p>
        </w:tc>
        <w:tc>
          <w:tcPr>
            <w:tcW w:w="1959" w:type="dxa"/>
          </w:tcPr>
          <w:p w14:paraId="5F2049CB" w14:textId="77777777" w:rsidR="00F83C49" w:rsidRPr="0098680C" w:rsidRDefault="00F83C49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Megjegyzés</w:t>
            </w:r>
          </w:p>
        </w:tc>
      </w:tr>
      <w:tr w:rsidR="00244229" w:rsidRPr="0098680C" w14:paraId="719C0CD9" w14:textId="77777777" w:rsidTr="00030446">
        <w:tc>
          <w:tcPr>
            <w:tcW w:w="590" w:type="dxa"/>
          </w:tcPr>
          <w:p w14:paraId="7A41A72E" w14:textId="0CDE9F7F" w:rsidR="00244229" w:rsidRPr="0098680C" w:rsidRDefault="00244229" w:rsidP="00F83C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79" w:type="dxa"/>
          </w:tcPr>
          <w:p w14:paraId="43B79B4D" w14:textId="03E19F8D" w:rsidR="00244229" w:rsidRPr="0098680C" w:rsidRDefault="00244229" w:rsidP="00244229">
            <w:pPr>
              <w:jc w:val="both"/>
            </w:pPr>
            <w:r w:rsidRPr="0098680C">
              <w:t xml:space="preserve">Nyitvatermő fajok </w:t>
            </w:r>
            <w:r w:rsidR="00B04074">
              <w:t xml:space="preserve">botanikuskertben történő </w:t>
            </w:r>
            <w:r w:rsidRPr="0098680C">
              <w:t>bemutatása és határozása.</w:t>
            </w:r>
            <w:r>
              <w:t xml:space="preserve"> </w:t>
            </w:r>
          </w:p>
        </w:tc>
        <w:tc>
          <w:tcPr>
            <w:tcW w:w="1959" w:type="dxa"/>
          </w:tcPr>
          <w:p w14:paraId="75CDC218" w14:textId="77777777" w:rsidR="00244229" w:rsidRPr="0098680C" w:rsidRDefault="00244229" w:rsidP="00F83C49">
            <w:pPr>
              <w:rPr>
                <w:b/>
              </w:rPr>
            </w:pPr>
          </w:p>
        </w:tc>
      </w:tr>
      <w:tr w:rsidR="00244229" w:rsidRPr="0098680C" w14:paraId="7BD79AC6" w14:textId="77777777" w:rsidTr="00030446">
        <w:tc>
          <w:tcPr>
            <w:tcW w:w="590" w:type="dxa"/>
          </w:tcPr>
          <w:p w14:paraId="0AA5E409" w14:textId="53998129" w:rsidR="00244229" w:rsidRPr="0098680C" w:rsidRDefault="00244229" w:rsidP="00F83C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9" w:type="dxa"/>
          </w:tcPr>
          <w:p w14:paraId="1929E2D9" w14:textId="7D81D2FF" w:rsidR="00244229" w:rsidRPr="0098680C" w:rsidRDefault="00B04074" w:rsidP="00B04074">
            <w:pPr>
              <w:jc w:val="both"/>
            </w:pPr>
            <w:r w:rsidRPr="0098680C">
              <w:t xml:space="preserve">Számonkérés az 1. hét anyagából (fajfelismerés). </w:t>
            </w:r>
            <w:r w:rsidR="00244229">
              <w:t>Fásszárú növények rügyhatározás</w:t>
            </w:r>
            <w:r>
              <w:t>ának elsajátítása</w:t>
            </w:r>
            <w:r w:rsidR="00244229">
              <w:t>.</w:t>
            </w:r>
          </w:p>
        </w:tc>
        <w:tc>
          <w:tcPr>
            <w:tcW w:w="1959" w:type="dxa"/>
          </w:tcPr>
          <w:p w14:paraId="76F04D6F" w14:textId="77777777" w:rsidR="00244229" w:rsidRPr="0098680C" w:rsidRDefault="00244229" w:rsidP="00F83C49">
            <w:pPr>
              <w:rPr>
                <w:b/>
              </w:rPr>
            </w:pPr>
          </w:p>
        </w:tc>
      </w:tr>
      <w:tr w:rsidR="00244229" w:rsidRPr="0098680C" w14:paraId="0697E952" w14:textId="77777777" w:rsidTr="00030446">
        <w:tc>
          <w:tcPr>
            <w:tcW w:w="590" w:type="dxa"/>
          </w:tcPr>
          <w:p w14:paraId="19599D16" w14:textId="42FCDA4F" w:rsidR="00244229" w:rsidRPr="0098680C" w:rsidRDefault="00244229" w:rsidP="00F83C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79" w:type="dxa"/>
          </w:tcPr>
          <w:p w14:paraId="1DEC11E9" w14:textId="09436571" w:rsidR="00244229" w:rsidRPr="0098680C" w:rsidRDefault="00B04074" w:rsidP="00B04074">
            <w:pPr>
              <w:jc w:val="both"/>
            </w:pPr>
            <w:r>
              <w:t>Fásszárú növények rügyhatározása.</w:t>
            </w:r>
          </w:p>
        </w:tc>
        <w:tc>
          <w:tcPr>
            <w:tcW w:w="1959" w:type="dxa"/>
          </w:tcPr>
          <w:p w14:paraId="0477E4F9" w14:textId="77777777" w:rsidR="00244229" w:rsidRPr="0098680C" w:rsidRDefault="00244229" w:rsidP="00F83C49">
            <w:pPr>
              <w:rPr>
                <w:b/>
              </w:rPr>
            </w:pPr>
          </w:p>
        </w:tc>
      </w:tr>
      <w:tr w:rsidR="0098680C" w:rsidRPr="0098680C" w14:paraId="00D89566" w14:textId="77777777" w:rsidTr="00030446">
        <w:tc>
          <w:tcPr>
            <w:tcW w:w="590" w:type="dxa"/>
          </w:tcPr>
          <w:p w14:paraId="681A7754" w14:textId="04FAB620" w:rsidR="007A2D66" w:rsidRPr="0098680C" w:rsidRDefault="00244229" w:rsidP="00F83C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79" w:type="dxa"/>
          </w:tcPr>
          <w:p w14:paraId="5A60BC70" w14:textId="56F380A8" w:rsidR="007A2D66" w:rsidRPr="0098680C" w:rsidRDefault="00B04074" w:rsidP="006E061D">
            <w:pPr>
              <w:jc w:val="both"/>
            </w:pPr>
            <w:r>
              <w:t>Zárthelyi dolgozat fásszárú növények rügyhatározásából.</w:t>
            </w:r>
          </w:p>
        </w:tc>
        <w:tc>
          <w:tcPr>
            <w:tcW w:w="1959" w:type="dxa"/>
          </w:tcPr>
          <w:p w14:paraId="4C29F63E" w14:textId="77777777" w:rsidR="007A2D66" w:rsidRPr="0098680C" w:rsidRDefault="007A2D66" w:rsidP="00F83C49">
            <w:pPr>
              <w:rPr>
                <w:b/>
              </w:rPr>
            </w:pPr>
          </w:p>
        </w:tc>
      </w:tr>
      <w:tr w:rsidR="0098680C" w:rsidRPr="0098680C" w14:paraId="34F91376" w14:textId="77777777" w:rsidTr="00030446">
        <w:tc>
          <w:tcPr>
            <w:tcW w:w="590" w:type="dxa"/>
          </w:tcPr>
          <w:p w14:paraId="0FE81A9D" w14:textId="2F37FF32" w:rsidR="007A2D66" w:rsidRPr="0098680C" w:rsidRDefault="00244229" w:rsidP="00F83C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79" w:type="dxa"/>
          </w:tcPr>
          <w:p w14:paraId="2724EAD3" w14:textId="41625AC2" w:rsidR="00B04074" w:rsidRDefault="00B04074" w:rsidP="006E061D">
            <w:pPr>
              <w:jc w:val="both"/>
            </w:pPr>
            <w:r w:rsidRPr="0098680C">
              <w:t>Fás szárú növények fajismerete kéreg, levél és termés alapján</w:t>
            </w:r>
            <w:r>
              <w:t>.</w:t>
            </w:r>
          </w:p>
          <w:p w14:paraId="5651A11F" w14:textId="73D96EA3" w:rsidR="007A2D66" w:rsidRPr="0098680C" w:rsidRDefault="00B04074" w:rsidP="006E061D">
            <w:pPr>
              <w:jc w:val="both"/>
            </w:pPr>
            <w:r>
              <w:t>Terepi növényhatározás a Tuzson János Botanikuskertben</w:t>
            </w:r>
            <w:r w:rsidR="00982396">
              <w:t>.</w:t>
            </w:r>
          </w:p>
        </w:tc>
        <w:tc>
          <w:tcPr>
            <w:tcW w:w="1959" w:type="dxa"/>
          </w:tcPr>
          <w:p w14:paraId="149F0E6C" w14:textId="77777777" w:rsidR="007A2D66" w:rsidRPr="0098680C" w:rsidRDefault="007A2D66" w:rsidP="00F83C49">
            <w:pPr>
              <w:rPr>
                <w:b/>
              </w:rPr>
            </w:pPr>
          </w:p>
        </w:tc>
      </w:tr>
      <w:tr w:rsidR="0098680C" w:rsidRPr="0098680C" w14:paraId="4BB4EC04" w14:textId="77777777" w:rsidTr="00030446">
        <w:tc>
          <w:tcPr>
            <w:tcW w:w="590" w:type="dxa"/>
          </w:tcPr>
          <w:p w14:paraId="526C619E" w14:textId="44280D0B" w:rsidR="007A2D66" w:rsidRPr="0098680C" w:rsidRDefault="00244229" w:rsidP="00F83C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79" w:type="dxa"/>
          </w:tcPr>
          <w:p w14:paraId="353731DE" w14:textId="77777777" w:rsidR="007A2D66" w:rsidRDefault="00B04074" w:rsidP="00B04074">
            <w:pPr>
              <w:jc w:val="both"/>
            </w:pPr>
            <w:r w:rsidRPr="0098680C">
              <w:t>Fás szárú növények fajismerete kéreg, levél és termés alapján.</w:t>
            </w:r>
            <w:r>
              <w:t xml:space="preserve"> </w:t>
            </w:r>
          </w:p>
          <w:p w14:paraId="22E9DCBE" w14:textId="13287543" w:rsidR="00402077" w:rsidRPr="0098680C" w:rsidRDefault="00402077" w:rsidP="00B04074">
            <w:pPr>
              <w:jc w:val="both"/>
            </w:pPr>
            <w:r>
              <w:t>Terepi növényhatározása a Tuzson János Botanikuskertben</w:t>
            </w:r>
          </w:p>
        </w:tc>
        <w:tc>
          <w:tcPr>
            <w:tcW w:w="1959" w:type="dxa"/>
          </w:tcPr>
          <w:p w14:paraId="00C61F8C" w14:textId="77777777" w:rsidR="007A2D66" w:rsidRPr="0098680C" w:rsidRDefault="007A2D66" w:rsidP="00F83C49">
            <w:pPr>
              <w:rPr>
                <w:b/>
              </w:rPr>
            </w:pPr>
          </w:p>
        </w:tc>
      </w:tr>
      <w:tr w:rsidR="0098680C" w:rsidRPr="0098680C" w14:paraId="33635DDA" w14:textId="77777777" w:rsidTr="00030446">
        <w:tc>
          <w:tcPr>
            <w:tcW w:w="590" w:type="dxa"/>
          </w:tcPr>
          <w:p w14:paraId="76CF2B18" w14:textId="4F89390F" w:rsidR="005A61FF" w:rsidRPr="0098680C" w:rsidRDefault="00244229" w:rsidP="00F83C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79" w:type="dxa"/>
          </w:tcPr>
          <w:p w14:paraId="176BEF30" w14:textId="11DA2F1B" w:rsidR="00B04074" w:rsidRDefault="00B04074" w:rsidP="006E061D">
            <w:pPr>
              <w:jc w:val="both"/>
            </w:pPr>
            <w:r w:rsidRPr="0098680C">
              <w:t>Számonkérés az</w:t>
            </w:r>
            <w:r>
              <w:t xml:space="preserve"> 5-6.</w:t>
            </w:r>
            <w:r w:rsidRPr="0098680C">
              <w:t xml:space="preserve"> hét anyagából (fajfelismerés).</w:t>
            </w:r>
          </w:p>
          <w:p w14:paraId="04B534A1" w14:textId="545336D8" w:rsidR="005A61FF" w:rsidRPr="0098680C" w:rsidRDefault="000D3689" w:rsidP="006E061D">
            <w:pPr>
              <w:jc w:val="both"/>
            </w:pPr>
            <w:r w:rsidRPr="0098680C">
              <w:t>Pázsitfűfélék (</w:t>
            </w:r>
            <w:proofErr w:type="spellStart"/>
            <w:r w:rsidR="005A61FF" w:rsidRPr="0098680C">
              <w:t>Poaceae</w:t>
            </w:r>
            <w:proofErr w:type="spellEnd"/>
            <w:r w:rsidRPr="0098680C">
              <w:t>)</w:t>
            </w:r>
            <w:r w:rsidR="00000641" w:rsidRPr="0098680C">
              <w:t xml:space="preserve"> </w:t>
            </w:r>
            <w:r w:rsidR="005A61FF" w:rsidRPr="0098680C">
              <w:t>fajainak bemutatása</w:t>
            </w:r>
            <w:r w:rsidR="00000641" w:rsidRPr="0098680C">
              <w:t>.</w:t>
            </w:r>
          </w:p>
        </w:tc>
        <w:tc>
          <w:tcPr>
            <w:tcW w:w="1959" w:type="dxa"/>
          </w:tcPr>
          <w:p w14:paraId="36B0B02C" w14:textId="77777777" w:rsidR="005A61FF" w:rsidRPr="0098680C" w:rsidRDefault="005A61FF" w:rsidP="00F83C49">
            <w:pPr>
              <w:rPr>
                <w:b/>
              </w:rPr>
            </w:pPr>
          </w:p>
        </w:tc>
      </w:tr>
      <w:tr w:rsidR="0098680C" w:rsidRPr="0098680C" w14:paraId="1D667A68" w14:textId="77777777" w:rsidTr="00030446">
        <w:tc>
          <w:tcPr>
            <w:tcW w:w="590" w:type="dxa"/>
          </w:tcPr>
          <w:p w14:paraId="0614542F" w14:textId="5E5EDB06" w:rsidR="005A61FF" w:rsidRPr="0098680C" w:rsidRDefault="00244229" w:rsidP="00F83C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79" w:type="dxa"/>
          </w:tcPr>
          <w:p w14:paraId="60D6928E" w14:textId="77777777" w:rsidR="00B04074" w:rsidRDefault="00B04074" w:rsidP="00B04074">
            <w:pPr>
              <w:jc w:val="both"/>
            </w:pPr>
            <w:r>
              <w:t>Számonkérés a</w:t>
            </w:r>
            <w:r w:rsidR="00E20456" w:rsidRPr="0098680C">
              <w:t xml:space="preserve"> </w:t>
            </w:r>
            <w:proofErr w:type="spellStart"/>
            <w:r>
              <w:t>pázsitfüvek</w:t>
            </w:r>
            <w:proofErr w:type="spellEnd"/>
            <w:r>
              <w:t xml:space="preserve"> (7</w:t>
            </w:r>
            <w:r w:rsidR="00E20456" w:rsidRPr="0098680C">
              <w:t>. hét</w:t>
            </w:r>
            <w:r>
              <w:t>)</w:t>
            </w:r>
            <w:r w:rsidR="00E20456" w:rsidRPr="0098680C">
              <w:t xml:space="preserve"> anyagából. </w:t>
            </w:r>
          </w:p>
          <w:p w14:paraId="54EE3656" w14:textId="6A3848E9" w:rsidR="005A61FF" w:rsidRPr="0098680C" w:rsidRDefault="00B04074" w:rsidP="00B04074">
            <w:pPr>
              <w:jc w:val="both"/>
            </w:pPr>
            <w:proofErr w:type="gramStart"/>
            <w:r>
              <w:t>H</w:t>
            </w:r>
            <w:r w:rsidR="001C2709" w:rsidRPr="0098680C">
              <w:t>erbáriumi</w:t>
            </w:r>
            <w:proofErr w:type="gramEnd"/>
            <w:r w:rsidR="001C2709" w:rsidRPr="0098680C">
              <w:t xml:space="preserve"> </w:t>
            </w:r>
            <w:proofErr w:type="spellStart"/>
            <w:r w:rsidR="001C2709" w:rsidRPr="0098680C">
              <w:t>Carex</w:t>
            </w:r>
            <w:proofErr w:type="spellEnd"/>
            <w:r w:rsidR="001C2709" w:rsidRPr="0098680C">
              <w:t xml:space="preserve"> fajok </w:t>
            </w:r>
            <w:r w:rsidR="00C94B7A" w:rsidRPr="0098680C">
              <w:t>határozás</w:t>
            </w:r>
            <w:r w:rsidR="001C2709" w:rsidRPr="0098680C">
              <w:t>a</w:t>
            </w:r>
            <w:r w:rsidR="00000641" w:rsidRPr="0098680C">
              <w:t>.</w:t>
            </w:r>
          </w:p>
        </w:tc>
        <w:tc>
          <w:tcPr>
            <w:tcW w:w="1959" w:type="dxa"/>
          </w:tcPr>
          <w:p w14:paraId="51A761F9" w14:textId="77777777" w:rsidR="005A61FF" w:rsidRPr="0098680C" w:rsidRDefault="005A61FF" w:rsidP="00F83C49">
            <w:pPr>
              <w:rPr>
                <w:b/>
              </w:rPr>
            </w:pPr>
          </w:p>
        </w:tc>
      </w:tr>
      <w:tr w:rsidR="0098680C" w:rsidRPr="0098680C" w14:paraId="1E34BEEA" w14:textId="77777777" w:rsidTr="00030446">
        <w:tc>
          <w:tcPr>
            <w:tcW w:w="590" w:type="dxa"/>
          </w:tcPr>
          <w:p w14:paraId="7F729F4D" w14:textId="3CB205F6" w:rsidR="00000641" w:rsidRPr="0098680C" w:rsidRDefault="00402077" w:rsidP="00F83C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79" w:type="dxa"/>
          </w:tcPr>
          <w:p w14:paraId="6B563DAA" w14:textId="015BE343" w:rsidR="00000641" w:rsidRPr="0098680C" w:rsidRDefault="00972E54" w:rsidP="00000641">
            <w:pPr>
              <w:jc w:val="both"/>
            </w:pPr>
            <w:r w:rsidRPr="0098680C">
              <w:t xml:space="preserve">Számonkérés az </w:t>
            </w:r>
            <w:r w:rsidR="00D23490" w:rsidRPr="0098680C">
              <w:t>5</w:t>
            </w:r>
            <w:r w:rsidRPr="0098680C">
              <w:t xml:space="preserve">. hét anyagából. </w:t>
            </w:r>
            <w:r w:rsidR="00D23490" w:rsidRPr="0098680C">
              <w:t xml:space="preserve">Hazai haraszt </w:t>
            </w:r>
            <w:proofErr w:type="spellStart"/>
            <w:r w:rsidR="00D23490" w:rsidRPr="0098680C">
              <w:t>taxonok</w:t>
            </w:r>
            <w:proofErr w:type="spellEnd"/>
            <w:r w:rsidR="00D23490" w:rsidRPr="0098680C">
              <w:t xml:space="preserve"> fajainak bemutatása.</w:t>
            </w:r>
          </w:p>
        </w:tc>
        <w:tc>
          <w:tcPr>
            <w:tcW w:w="1959" w:type="dxa"/>
          </w:tcPr>
          <w:p w14:paraId="668883CA" w14:textId="77777777" w:rsidR="00000641" w:rsidRPr="0098680C" w:rsidRDefault="00000641" w:rsidP="00F83C49">
            <w:pPr>
              <w:rPr>
                <w:b/>
              </w:rPr>
            </w:pPr>
          </w:p>
        </w:tc>
      </w:tr>
      <w:tr w:rsidR="0098680C" w:rsidRPr="0098680C" w14:paraId="3B2F990A" w14:textId="77777777" w:rsidTr="00030446">
        <w:tc>
          <w:tcPr>
            <w:tcW w:w="590" w:type="dxa"/>
          </w:tcPr>
          <w:p w14:paraId="688CEB60" w14:textId="2E520497" w:rsidR="00000641" w:rsidRPr="0098680C" w:rsidRDefault="00402077" w:rsidP="00F83C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79" w:type="dxa"/>
          </w:tcPr>
          <w:p w14:paraId="012EAFF3" w14:textId="524BB029" w:rsidR="00000641" w:rsidRPr="0098680C" w:rsidRDefault="00D23490" w:rsidP="00000641">
            <w:pPr>
              <w:jc w:val="both"/>
            </w:pPr>
            <w:proofErr w:type="spellStart"/>
            <w:r w:rsidRPr="0098680C">
              <w:t>Pázsitfüvek</w:t>
            </w:r>
            <w:proofErr w:type="spellEnd"/>
            <w:r w:rsidRPr="0098680C">
              <w:t xml:space="preserve"> határozása</w:t>
            </w:r>
            <w:r w:rsidR="00402077">
              <w:t xml:space="preserve"> </w:t>
            </w:r>
            <w:proofErr w:type="gramStart"/>
            <w:r w:rsidR="00402077">
              <w:t>herbáriumi</w:t>
            </w:r>
            <w:proofErr w:type="gramEnd"/>
            <w:r w:rsidR="00402077">
              <w:t xml:space="preserve"> növényanyagon</w:t>
            </w:r>
            <w:r w:rsidRPr="0098680C">
              <w:t>.</w:t>
            </w:r>
          </w:p>
        </w:tc>
        <w:tc>
          <w:tcPr>
            <w:tcW w:w="1959" w:type="dxa"/>
          </w:tcPr>
          <w:p w14:paraId="7720AA3B" w14:textId="77777777" w:rsidR="00000641" w:rsidRPr="0098680C" w:rsidRDefault="00000641" w:rsidP="00F83C49">
            <w:pPr>
              <w:rPr>
                <w:b/>
              </w:rPr>
            </w:pPr>
          </w:p>
        </w:tc>
      </w:tr>
      <w:tr w:rsidR="0098680C" w:rsidRPr="0098680C" w14:paraId="7ED40554" w14:textId="77777777" w:rsidTr="00030446">
        <w:tc>
          <w:tcPr>
            <w:tcW w:w="590" w:type="dxa"/>
          </w:tcPr>
          <w:p w14:paraId="1DBB2F38" w14:textId="430871DA" w:rsidR="000D3689" w:rsidRPr="0098680C" w:rsidRDefault="00402077" w:rsidP="00BB7D8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79" w:type="dxa"/>
          </w:tcPr>
          <w:p w14:paraId="310F2640" w14:textId="77777777" w:rsidR="00000641" w:rsidRPr="0098680C" w:rsidRDefault="001C2709" w:rsidP="00982396">
            <w:r w:rsidRPr="0098680C">
              <w:t>Terepbotanikai feladatok (társulásfelvételezés) elvégzése nyírségi gyöngyvirágos tölgyesben.</w:t>
            </w:r>
            <w:r w:rsidR="00D23490" w:rsidRPr="0098680C">
              <w:t xml:space="preserve"> </w:t>
            </w:r>
          </w:p>
        </w:tc>
        <w:tc>
          <w:tcPr>
            <w:tcW w:w="1959" w:type="dxa"/>
          </w:tcPr>
          <w:p w14:paraId="5340FA6D" w14:textId="78E23A6B" w:rsidR="00000641" w:rsidRPr="0098680C" w:rsidRDefault="00000641" w:rsidP="001D0421">
            <w:pPr>
              <w:rPr>
                <w:b/>
              </w:rPr>
            </w:pPr>
          </w:p>
        </w:tc>
      </w:tr>
      <w:tr w:rsidR="0098680C" w:rsidRPr="0098680C" w14:paraId="0B8E59A9" w14:textId="77777777" w:rsidTr="00030446">
        <w:tc>
          <w:tcPr>
            <w:tcW w:w="590" w:type="dxa"/>
          </w:tcPr>
          <w:p w14:paraId="13361E1C" w14:textId="466DBA3C" w:rsidR="00E20456" w:rsidRPr="0098680C" w:rsidRDefault="00402077" w:rsidP="00BB7D8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79" w:type="dxa"/>
          </w:tcPr>
          <w:p w14:paraId="1E2DC13C" w14:textId="5D47F5A8" w:rsidR="00000641" w:rsidRPr="0098680C" w:rsidRDefault="00402077" w:rsidP="00982396">
            <w:r w:rsidRPr="0098680C">
              <w:t xml:space="preserve">Terepbotanikai feladatok (társulásfelvételezés) elvégzése </w:t>
            </w:r>
            <w:r>
              <w:t xml:space="preserve">az Igrice mocsár területén: égeres láperdő, bokorfüzes és magassásos társulásaiban. </w:t>
            </w:r>
          </w:p>
        </w:tc>
        <w:tc>
          <w:tcPr>
            <w:tcW w:w="1959" w:type="dxa"/>
          </w:tcPr>
          <w:p w14:paraId="25C18169" w14:textId="1C3B8365" w:rsidR="00000641" w:rsidRPr="0098680C" w:rsidRDefault="00000641" w:rsidP="007E02AA">
            <w:pPr>
              <w:rPr>
                <w:b/>
              </w:rPr>
            </w:pPr>
          </w:p>
        </w:tc>
      </w:tr>
      <w:tr w:rsidR="0098680C" w:rsidRPr="0098680C" w14:paraId="1D0A1796" w14:textId="77777777" w:rsidTr="00030446">
        <w:tc>
          <w:tcPr>
            <w:tcW w:w="590" w:type="dxa"/>
          </w:tcPr>
          <w:p w14:paraId="6F126AEE" w14:textId="77777777" w:rsidR="000D3689" w:rsidRPr="0098680C" w:rsidRDefault="000D3689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13</w:t>
            </w:r>
          </w:p>
        </w:tc>
        <w:tc>
          <w:tcPr>
            <w:tcW w:w="7079" w:type="dxa"/>
          </w:tcPr>
          <w:p w14:paraId="309D11B1" w14:textId="77777777" w:rsidR="000D3689" w:rsidRPr="0098680C" w:rsidRDefault="00D23490" w:rsidP="00982396">
            <w:r w:rsidRPr="0098680C">
              <w:t xml:space="preserve">Terepbotanikai adatok értékelése, </w:t>
            </w:r>
            <w:proofErr w:type="spellStart"/>
            <w:r w:rsidRPr="0098680C">
              <w:t>p</w:t>
            </w:r>
            <w:r w:rsidR="000D3689" w:rsidRPr="0098680C">
              <w:t>ázsitfüvek</w:t>
            </w:r>
            <w:proofErr w:type="spellEnd"/>
            <w:r w:rsidR="000D3689" w:rsidRPr="0098680C">
              <w:t xml:space="preserve"> határozása.</w:t>
            </w:r>
          </w:p>
        </w:tc>
        <w:tc>
          <w:tcPr>
            <w:tcW w:w="1959" w:type="dxa"/>
          </w:tcPr>
          <w:p w14:paraId="14BC7611" w14:textId="19E80FE9" w:rsidR="000D3689" w:rsidRPr="0098680C" w:rsidRDefault="000D3689" w:rsidP="00E20456">
            <w:pPr>
              <w:rPr>
                <w:b/>
              </w:rPr>
            </w:pPr>
          </w:p>
        </w:tc>
      </w:tr>
      <w:tr w:rsidR="0098680C" w:rsidRPr="0098680C" w14:paraId="7F009025" w14:textId="77777777" w:rsidTr="00030446">
        <w:tc>
          <w:tcPr>
            <w:tcW w:w="590" w:type="dxa"/>
          </w:tcPr>
          <w:p w14:paraId="27378BD1" w14:textId="77777777" w:rsidR="001C2709" w:rsidRPr="0098680C" w:rsidRDefault="000D3689" w:rsidP="00F83C49">
            <w:pPr>
              <w:jc w:val="center"/>
              <w:rPr>
                <w:b/>
              </w:rPr>
            </w:pPr>
            <w:r w:rsidRPr="0098680C">
              <w:rPr>
                <w:b/>
              </w:rPr>
              <w:t>14</w:t>
            </w:r>
          </w:p>
        </w:tc>
        <w:tc>
          <w:tcPr>
            <w:tcW w:w="7079" w:type="dxa"/>
          </w:tcPr>
          <w:p w14:paraId="18FB9EDB" w14:textId="7CD030B8" w:rsidR="001C2709" w:rsidRPr="0098680C" w:rsidRDefault="00402077" w:rsidP="00402077">
            <w:pPr>
              <w:spacing w:line="360" w:lineRule="auto"/>
            </w:pPr>
            <w:r>
              <w:t>A</w:t>
            </w:r>
            <w:r w:rsidR="001C2709" w:rsidRPr="0098680C">
              <w:t xml:space="preserve"> félév lezárása.</w:t>
            </w:r>
          </w:p>
        </w:tc>
        <w:tc>
          <w:tcPr>
            <w:tcW w:w="1959" w:type="dxa"/>
          </w:tcPr>
          <w:p w14:paraId="0809E771" w14:textId="77777777" w:rsidR="001C2709" w:rsidRPr="0098680C" w:rsidRDefault="001C2709" w:rsidP="00E20456">
            <w:pPr>
              <w:rPr>
                <w:b/>
              </w:rPr>
            </w:pPr>
          </w:p>
        </w:tc>
      </w:tr>
    </w:tbl>
    <w:p w14:paraId="53A6E130" w14:textId="77777777" w:rsidR="00F83C49" w:rsidRPr="0098680C" w:rsidRDefault="00F83C49" w:rsidP="00F83C49">
      <w:pPr>
        <w:jc w:val="center"/>
      </w:pPr>
    </w:p>
    <w:p w14:paraId="4419D11E" w14:textId="77777777" w:rsidR="00F83C49" w:rsidRPr="0098680C" w:rsidRDefault="00F83C49" w:rsidP="00F83C49">
      <w:pPr>
        <w:jc w:val="center"/>
        <w:rPr>
          <w:b/>
        </w:rPr>
      </w:pPr>
      <w:r w:rsidRPr="0098680C">
        <w:rPr>
          <w:b/>
        </w:rPr>
        <w:t>Követelmények:</w:t>
      </w:r>
    </w:p>
    <w:p w14:paraId="2D784E35" w14:textId="77777777" w:rsidR="00F83C49" w:rsidRPr="0098680C" w:rsidRDefault="00F83C49" w:rsidP="00F83C49">
      <w:pPr>
        <w:rPr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348"/>
        <w:gridCol w:w="5864"/>
      </w:tblGrid>
      <w:tr w:rsidR="0098680C" w:rsidRPr="0098680C" w14:paraId="7B78A75A" w14:textId="77777777" w:rsidTr="008E288C">
        <w:tc>
          <w:tcPr>
            <w:tcW w:w="3348" w:type="dxa"/>
          </w:tcPr>
          <w:p w14:paraId="7B5D06B7" w14:textId="77777777" w:rsidR="00F83C49" w:rsidRPr="0098680C" w:rsidRDefault="00F83C49" w:rsidP="00F83C49">
            <w:r w:rsidRPr="0098680C">
              <w:t>A foglalkozásokon való részvétel előírásai:</w:t>
            </w:r>
          </w:p>
        </w:tc>
        <w:tc>
          <w:tcPr>
            <w:tcW w:w="5864" w:type="dxa"/>
          </w:tcPr>
          <w:p w14:paraId="3AD794EA" w14:textId="34FD6A42" w:rsidR="00F83C49" w:rsidRPr="0098680C" w:rsidRDefault="00126947" w:rsidP="001779F5">
            <w:pPr>
              <w:jc w:val="both"/>
            </w:pPr>
            <w:r w:rsidRPr="0098680C">
              <w:rPr>
                <w:sz w:val="23"/>
                <w:szCs w:val="23"/>
              </w:rPr>
              <w:t xml:space="preserve">Maximum 3 hiányzás (3x2 óra) megengedett. </w:t>
            </w:r>
          </w:p>
        </w:tc>
      </w:tr>
      <w:tr w:rsidR="0098680C" w:rsidRPr="0098680C" w14:paraId="618D0FE3" w14:textId="77777777" w:rsidTr="008E288C">
        <w:tc>
          <w:tcPr>
            <w:tcW w:w="3348" w:type="dxa"/>
          </w:tcPr>
          <w:p w14:paraId="5EB9196F" w14:textId="77777777" w:rsidR="00F83C49" w:rsidRPr="0098680C" w:rsidRDefault="00F83C49" w:rsidP="00F83C49">
            <w:r w:rsidRPr="0098680C">
              <w:t>A félévi ellenőrzések követelményei:</w:t>
            </w:r>
          </w:p>
        </w:tc>
        <w:tc>
          <w:tcPr>
            <w:tcW w:w="5864" w:type="dxa"/>
          </w:tcPr>
          <w:p w14:paraId="7E11AD55" w14:textId="77777777" w:rsidR="00B56030" w:rsidRPr="0098680C" w:rsidRDefault="00972E54" w:rsidP="00F83C49">
            <w:pPr>
              <w:jc w:val="both"/>
            </w:pPr>
            <w:r w:rsidRPr="0098680C">
              <w:t>4</w:t>
            </w:r>
            <w:r w:rsidR="00F83C49" w:rsidRPr="0098680C">
              <w:t xml:space="preserve"> ZH a félév során</w:t>
            </w:r>
            <w:r w:rsidR="00776CF7" w:rsidRPr="0098680C">
              <w:t xml:space="preserve">, továbbá a tömbösített </w:t>
            </w:r>
            <w:r w:rsidR="00B56030" w:rsidRPr="0098680C">
              <w:t xml:space="preserve">napokon </w:t>
            </w:r>
          </w:p>
          <w:p w14:paraId="0733994F" w14:textId="77777777" w:rsidR="00F83C49" w:rsidRPr="0098680C" w:rsidRDefault="00B56030" w:rsidP="00F83C49">
            <w:pPr>
              <w:jc w:val="both"/>
            </w:pPr>
            <w:r w:rsidRPr="0098680C">
              <w:t xml:space="preserve">a </w:t>
            </w:r>
            <w:proofErr w:type="gramStart"/>
            <w:r w:rsidRPr="0098680C">
              <w:t>terepbotanikai  felmérésekre</w:t>
            </w:r>
            <w:proofErr w:type="gramEnd"/>
            <w:r w:rsidRPr="0098680C">
              <w:t xml:space="preserve"> napi 2 érdemjegy születik.</w:t>
            </w:r>
            <w:r w:rsidR="00F83C49" w:rsidRPr="0098680C">
              <w:t xml:space="preserve"> </w:t>
            </w:r>
          </w:p>
        </w:tc>
      </w:tr>
      <w:tr w:rsidR="0098680C" w:rsidRPr="0098680C" w14:paraId="2B911631" w14:textId="77777777" w:rsidTr="008E288C">
        <w:tc>
          <w:tcPr>
            <w:tcW w:w="3348" w:type="dxa"/>
          </w:tcPr>
          <w:p w14:paraId="7BA76D66" w14:textId="77777777" w:rsidR="00F83C49" w:rsidRPr="0098680C" w:rsidRDefault="00F83C49" w:rsidP="00F83C49">
            <w:r w:rsidRPr="0098680C">
              <w:t>A tantárgyhoz rendelt kredit:</w:t>
            </w:r>
          </w:p>
        </w:tc>
        <w:tc>
          <w:tcPr>
            <w:tcW w:w="5864" w:type="dxa"/>
          </w:tcPr>
          <w:p w14:paraId="611CDE82" w14:textId="1BB38FD9" w:rsidR="00F83C49" w:rsidRPr="0098680C" w:rsidRDefault="00126947" w:rsidP="00F83C49">
            <w:pPr>
              <w:jc w:val="both"/>
            </w:pPr>
            <w:r>
              <w:t>3</w:t>
            </w:r>
          </w:p>
        </w:tc>
      </w:tr>
      <w:tr w:rsidR="0098680C" w:rsidRPr="0098680C" w14:paraId="5913D468" w14:textId="77777777" w:rsidTr="008E288C">
        <w:tc>
          <w:tcPr>
            <w:tcW w:w="3348" w:type="dxa"/>
          </w:tcPr>
          <w:p w14:paraId="780D1E07" w14:textId="77777777" w:rsidR="00F83C49" w:rsidRPr="0098680C" w:rsidRDefault="00F83C49" w:rsidP="00F83C49">
            <w:r w:rsidRPr="0098680C">
              <w:t>Az érdemjegy kialakítás módja:</w:t>
            </w:r>
          </w:p>
        </w:tc>
        <w:tc>
          <w:tcPr>
            <w:tcW w:w="5864" w:type="dxa"/>
          </w:tcPr>
          <w:p w14:paraId="2A45F6A5" w14:textId="77777777" w:rsidR="00F83C49" w:rsidRPr="0098680C" w:rsidRDefault="00972E54" w:rsidP="005B5D01">
            <w:r w:rsidRPr="0098680C">
              <w:t>A hallgató az érdemjegyét a félévi összteljesítményére kapott pontszámok alapján kapja: 0-50% elégtelen, 51-60% elégséges, 61-80% közepes, 81-90% jó, 91-100% jeles.</w:t>
            </w:r>
          </w:p>
        </w:tc>
      </w:tr>
      <w:tr w:rsidR="0098680C" w:rsidRPr="0098680C" w14:paraId="169A6256" w14:textId="77777777" w:rsidTr="008E288C">
        <w:tc>
          <w:tcPr>
            <w:tcW w:w="3348" w:type="dxa"/>
          </w:tcPr>
          <w:p w14:paraId="68C88A06" w14:textId="77777777" w:rsidR="00F83C49" w:rsidRPr="0098680C" w:rsidRDefault="00F83C49" w:rsidP="00F83C49">
            <w:r w:rsidRPr="0098680C">
              <w:t>Ajánlott irodalom:</w:t>
            </w:r>
          </w:p>
        </w:tc>
        <w:tc>
          <w:tcPr>
            <w:tcW w:w="5864" w:type="dxa"/>
          </w:tcPr>
          <w:p w14:paraId="7063E5C3" w14:textId="77777777" w:rsidR="00F83C49" w:rsidRPr="0098680C" w:rsidRDefault="00F83C49" w:rsidP="00F83C49">
            <w:r w:rsidRPr="0098680C">
              <w:t xml:space="preserve">Simon T. (2000). A Magyarországi edényes </w:t>
            </w:r>
            <w:proofErr w:type="gramStart"/>
            <w:r w:rsidRPr="0098680C">
              <w:t>flóra</w:t>
            </w:r>
            <w:proofErr w:type="gramEnd"/>
            <w:r w:rsidRPr="0098680C">
              <w:t xml:space="preserve"> határozója. – Nemzeti Tankönyvkiadó, Budapest. </w:t>
            </w:r>
          </w:p>
          <w:p w14:paraId="43726506" w14:textId="77777777" w:rsidR="00F83C49" w:rsidRPr="0098680C" w:rsidRDefault="00F83C49" w:rsidP="008E288C">
            <w:r w:rsidRPr="0098680C">
              <w:t>Növényismeret. A hazai növényvilág kis határozója. – Nemzeti Tankönyvkiadó, Budapest.</w:t>
            </w:r>
          </w:p>
        </w:tc>
      </w:tr>
      <w:tr w:rsidR="00F83C49" w:rsidRPr="0098680C" w14:paraId="4C2EF0F5" w14:textId="77777777" w:rsidTr="008E288C">
        <w:tc>
          <w:tcPr>
            <w:tcW w:w="3348" w:type="dxa"/>
          </w:tcPr>
          <w:p w14:paraId="3BBB37D6" w14:textId="77777777" w:rsidR="00F83C49" w:rsidRPr="0098680C" w:rsidRDefault="00F83C49" w:rsidP="00F83C49">
            <w:r w:rsidRPr="0098680C">
              <w:t>Ajánlott weboldalak:</w:t>
            </w:r>
          </w:p>
        </w:tc>
        <w:tc>
          <w:tcPr>
            <w:tcW w:w="5864" w:type="dxa"/>
          </w:tcPr>
          <w:p w14:paraId="1859E83B" w14:textId="77777777" w:rsidR="00F83C49" w:rsidRPr="0098680C" w:rsidRDefault="00F83C49" w:rsidP="00F83C49">
            <w:pPr>
              <w:jc w:val="both"/>
            </w:pPr>
          </w:p>
        </w:tc>
      </w:tr>
    </w:tbl>
    <w:p w14:paraId="3FDEB275" w14:textId="77777777" w:rsidR="00F83C49" w:rsidRPr="0098680C" w:rsidRDefault="00F83C49" w:rsidP="00F83C49"/>
    <w:p w14:paraId="5D7108F8" w14:textId="77777777" w:rsidR="00F83C49" w:rsidRPr="0098680C" w:rsidRDefault="00F83C49" w:rsidP="00F83C49"/>
    <w:p w14:paraId="642D73D5" w14:textId="77777777" w:rsidR="00030446" w:rsidRDefault="00030446">
      <w:pPr>
        <w:rPr>
          <w:b/>
          <w:bCs/>
        </w:rPr>
      </w:pPr>
      <w:r>
        <w:rPr>
          <w:b/>
          <w:bCs/>
        </w:rPr>
        <w:br w:type="page"/>
      </w:r>
    </w:p>
    <w:p w14:paraId="794389CF" w14:textId="5E7FB41C" w:rsidR="00030446" w:rsidRDefault="00030446" w:rsidP="00030446">
      <w:pPr>
        <w:ind w:left="426"/>
        <w:jc w:val="center"/>
        <w:rPr>
          <w:b/>
          <w:bCs/>
        </w:rPr>
      </w:pPr>
      <w:r>
        <w:rPr>
          <w:b/>
          <w:bCs/>
        </w:rPr>
        <w:lastRenderedPageBreak/>
        <w:t>Levelező képzés</w:t>
      </w:r>
    </w:p>
    <w:p w14:paraId="2F0AB0DA" w14:textId="77777777" w:rsidR="00030446" w:rsidRDefault="00030446" w:rsidP="00030446">
      <w:pPr>
        <w:ind w:left="426"/>
        <w:jc w:val="center"/>
        <w:rPr>
          <w:b/>
          <w:bCs/>
        </w:rPr>
      </w:pPr>
      <w:r>
        <w:rPr>
          <w:b/>
          <w:bCs/>
        </w:rPr>
        <w:t>Gyakorlatok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90"/>
        <w:gridCol w:w="7079"/>
        <w:gridCol w:w="1959"/>
      </w:tblGrid>
      <w:tr w:rsidR="00030446" w:rsidRPr="0098680C" w14:paraId="3A4CBD5E" w14:textId="77777777" w:rsidTr="00663FB3">
        <w:tc>
          <w:tcPr>
            <w:tcW w:w="590" w:type="dxa"/>
          </w:tcPr>
          <w:p w14:paraId="482F6F57" w14:textId="77777777" w:rsidR="00030446" w:rsidRPr="0098680C" w:rsidRDefault="00030446" w:rsidP="00663FB3">
            <w:pPr>
              <w:jc w:val="center"/>
              <w:rPr>
                <w:b/>
              </w:rPr>
            </w:pPr>
            <w:r w:rsidRPr="0098680C">
              <w:rPr>
                <w:b/>
              </w:rPr>
              <w:t>Hét</w:t>
            </w:r>
          </w:p>
        </w:tc>
        <w:tc>
          <w:tcPr>
            <w:tcW w:w="7079" w:type="dxa"/>
          </w:tcPr>
          <w:p w14:paraId="5ECF35C5" w14:textId="77777777" w:rsidR="00030446" w:rsidRPr="0098680C" w:rsidRDefault="00030446" w:rsidP="00663FB3">
            <w:pPr>
              <w:jc w:val="center"/>
              <w:rPr>
                <w:b/>
              </w:rPr>
            </w:pPr>
            <w:r w:rsidRPr="0098680C">
              <w:rPr>
                <w:b/>
              </w:rPr>
              <w:t>Témakör</w:t>
            </w:r>
          </w:p>
        </w:tc>
        <w:tc>
          <w:tcPr>
            <w:tcW w:w="1959" w:type="dxa"/>
          </w:tcPr>
          <w:p w14:paraId="4E4EA640" w14:textId="77777777" w:rsidR="00030446" w:rsidRPr="0098680C" w:rsidRDefault="00030446" w:rsidP="00663FB3">
            <w:pPr>
              <w:jc w:val="center"/>
              <w:rPr>
                <w:b/>
              </w:rPr>
            </w:pPr>
            <w:r w:rsidRPr="0098680C">
              <w:rPr>
                <w:b/>
              </w:rPr>
              <w:t>Megjegyzés</w:t>
            </w:r>
          </w:p>
        </w:tc>
      </w:tr>
      <w:tr w:rsidR="00030446" w:rsidRPr="0098680C" w14:paraId="6831F0DC" w14:textId="77777777" w:rsidTr="00663FB3">
        <w:tc>
          <w:tcPr>
            <w:tcW w:w="590" w:type="dxa"/>
          </w:tcPr>
          <w:p w14:paraId="17A76105" w14:textId="2277CEA8" w:rsidR="00030446" w:rsidRPr="0098680C" w:rsidRDefault="00030446" w:rsidP="000304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79" w:type="dxa"/>
          </w:tcPr>
          <w:p w14:paraId="70F58BD9" w14:textId="6B26A909" w:rsidR="00030446" w:rsidRPr="0098680C" w:rsidRDefault="001779F5" w:rsidP="001779F5">
            <w:pPr>
              <w:jc w:val="both"/>
            </w:pPr>
            <w:r>
              <w:t>Hallgatói szóbeli prezentáció az előadáson elhangzott három tetszőleges növénytársulásról.</w:t>
            </w:r>
            <w:r w:rsidRPr="0098680C">
              <w:t xml:space="preserve"> Terepbotanikai feladatok (társulásfelvételezés) elvégzése nyírségi gyöngyvirágos tölgyesben. Terepbotanikai adatok értékelése</w:t>
            </w:r>
            <w:r>
              <w:t>.</w:t>
            </w:r>
          </w:p>
        </w:tc>
        <w:tc>
          <w:tcPr>
            <w:tcW w:w="1959" w:type="dxa"/>
          </w:tcPr>
          <w:p w14:paraId="1702F9B2" w14:textId="77777777" w:rsidR="00030446" w:rsidRPr="0098680C" w:rsidRDefault="00030446" w:rsidP="00663FB3">
            <w:pPr>
              <w:rPr>
                <w:b/>
              </w:rPr>
            </w:pPr>
          </w:p>
        </w:tc>
      </w:tr>
      <w:tr w:rsidR="00030446" w:rsidRPr="0098680C" w14:paraId="3918F19C" w14:textId="77777777" w:rsidTr="00663FB3">
        <w:tc>
          <w:tcPr>
            <w:tcW w:w="590" w:type="dxa"/>
          </w:tcPr>
          <w:p w14:paraId="555C3AD0" w14:textId="50C3C584" w:rsidR="00030446" w:rsidRPr="0098680C" w:rsidRDefault="001779F5" w:rsidP="001779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9" w:type="dxa"/>
          </w:tcPr>
          <w:p w14:paraId="4E493260" w14:textId="50C9EF04" w:rsidR="00030446" w:rsidRPr="0098680C" w:rsidRDefault="001779F5" w:rsidP="00663FB3">
            <w:r w:rsidRPr="0098680C">
              <w:t xml:space="preserve">Terepbotanikai feladatok (társulásfelvételezés) elvégzése </w:t>
            </w:r>
            <w:r>
              <w:t>az Igrice mocsár területén: égeres láperdő, bokorfüzes és magassásos társulásaiban.</w:t>
            </w:r>
          </w:p>
        </w:tc>
        <w:tc>
          <w:tcPr>
            <w:tcW w:w="1959" w:type="dxa"/>
          </w:tcPr>
          <w:p w14:paraId="4F5CE062" w14:textId="07DABDBC" w:rsidR="00030446" w:rsidRPr="0098680C" w:rsidRDefault="00030446" w:rsidP="00663FB3">
            <w:pPr>
              <w:rPr>
                <w:b/>
              </w:rPr>
            </w:pPr>
          </w:p>
        </w:tc>
      </w:tr>
    </w:tbl>
    <w:p w14:paraId="07CE0A3D" w14:textId="77777777" w:rsidR="00030446" w:rsidRPr="0098680C" w:rsidRDefault="00030446" w:rsidP="00030446">
      <w:pPr>
        <w:jc w:val="center"/>
      </w:pPr>
    </w:p>
    <w:p w14:paraId="554F77A5" w14:textId="77777777" w:rsidR="001779F5" w:rsidRPr="0098680C" w:rsidRDefault="001779F5" w:rsidP="001779F5">
      <w:pPr>
        <w:jc w:val="center"/>
        <w:rPr>
          <w:b/>
        </w:rPr>
      </w:pPr>
      <w:r w:rsidRPr="0098680C">
        <w:rPr>
          <w:b/>
        </w:rPr>
        <w:t>Követelmények:</w:t>
      </w:r>
    </w:p>
    <w:p w14:paraId="64ADEB67" w14:textId="77777777" w:rsidR="001779F5" w:rsidRPr="0098680C" w:rsidRDefault="001779F5" w:rsidP="001779F5">
      <w:pPr>
        <w:rPr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348"/>
        <w:gridCol w:w="5864"/>
      </w:tblGrid>
      <w:tr w:rsidR="001779F5" w:rsidRPr="0098680C" w14:paraId="51D6330A" w14:textId="77777777" w:rsidTr="00663FB3">
        <w:tc>
          <w:tcPr>
            <w:tcW w:w="3348" w:type="dxa"/>
          </w:tcPr>
          <w:p w14:paraId="7F2CAEEC" w14:textId="77777777" w:rsidR="001779F5" w:rsidRPr="0098680C" w:rsidRDefault="001779F5" w:rsidP="00663FB3">
            <w:r w:rsidRPr="0098680C">
              <w:t>A foglalkozásokon való részvétel előírásai:</w:t>
            </w:r>
          </w:p>
        </w:tc>
        <w:tc>
          <w:tcPr>
            <w:tcW w:w="5864" w:type="dxa"/>
          </w:tcPr>
          <w:p w14:paraId="703F9223" w14:textId="32FB292A" w:rsidR="001779F5" w:rsidRPr="0098680C" w:rsidRDefault="001779F5" w:rsidP="001779F5">
            <w:pPr>
              <w:jc w:val="both"/>
            </w:pPr>
            <w:r>
              <w:rPr>
                <w:sz w:val="23"/>
                <w:szCs w:val="23"/>
              </w:rPr>
              <w:t xml:space="preserve">A tömbösített gyakorlat miatt a </w:t>
            </w:r>
            <w:r w:rsidRPr="0098680C">
              <w:rPr>
                <w:sz w:val="23"/>
                <w:szCs w:val="23"/>
              </w:rPr>
              <w:t xml:space="preserve">hiányzás </w:t>
            </w:r>
            <w:r>
              <w:rPr>
                <w:sz w:val="23"/>
                <w:szCs w:val="23"/>
              </w:rPr>
              <w:t xml:space="preserve">nem </w:t>
            </w:r>
            <w:r w:rsidRPr="0098680C">
              <w:rPr>
                <w:sz w:val="23"/>
                <w:szCs w:val="23"/>
              </w:rPr>
              <w:t xml:space="preserve">megengedett. </w:t>
            </w:r>
          </w:p>
        </w:tc>
      </w:tr>
      <w:tr w:rsidR="001779F5" w:rsidRPr="0098680C" w14:paraId="36530C03" w14:textId="77777777" w:rsidTr="00663FB3">
        <w:tc>
          <w:tcPr>
            <w:tcW w:w="3348" w:type="dxa"/>
          </w:tcPr>
          <w:p w14:paraId="2170D6E2" w14:textId="77777777" w:rsidR="001779F5" w:rsidRPr="0098680C" w:rsidRDefault="001779F5" w:rsidP="00663FB3">
            <w:r w:rsidRPr="0098680C">
              <w:t>A félévi ellenőrzések követelményei:</w:t>
            </w:r>
          </w:p>
        </w:tc>
        <w:tc>
          <w:tcPr>
            <w:tcW w:w="5864" w:type="dxa"/>
          </w:tcPr>
          <w:p w14:paraId="00F06430" w14:textId="39CCCD36" w:rsidR="001779F5" w:rsidRPr="0098680C" w:rsidRDefault="001779F5" w:rsidP="00663FB3">
            <w:pPr>
              <w:jc w:val="both"/>
            </w:pPr>
            <w:r>
              <w:t xml:space="preserve">Egy </w:t>
            </w:r>
            <w:r w:rsidRPr="0098680C">
              <w:t xml:space="preserve">ZH a félév során, továbbá a tömbösített napokon </w:t>
            </w:r>
          </w:p>
          <w:p w14:paraId="21402EE0" w14:textId="77777777" w:rsidR="001779F5" w:rsidRPr="0098680C" w:rsidRDefault="001779F5" w:rsidP="00663FB3">
            <w:pPr>
              <w:jc w:val="both"/>
            </w:pPr>
            <w:r w:rsidRPr="0098680C">
              <w:t xml:space="preserve">a </w:t>
            </w:r>
            <w:proofErr w:type="gramStart"/>
            <w:r w:rsidRPr="0098680C">
              <w:t>terepbotanikai  felmérésekre</w:t>
            </w:r>
            <w:proofErr w:type="gramEnd"/>
            <w:r w:rsidRPr="0098680C">
              <w:t xml:space="preserve"> napi 2 érdemjegy születik. </w:t>
            </w:r>
          </w:p>
        </w:tc>
      </w:tr>
      <w:tr w:rsidR="001779F5" w:rsidRPr="0098680C" w14:paraId="45F21E72" w14:textId="77777777" w:rsidTr="00663FB3">
        <w:tc>
          <w:tcPr>
            <w:tcW w:w="3348" w:type="dxa"/>
          </w:tcPr>
          <w:p w14:paraId="2B009CC1" w14:textId="77777777" w:rsidR="001779F5" w:rsidRPr="0098680C" w:rsidRDefault="001779F5" w:rsidP="00663FB3">
            <w:r w:rsidRPr="0098680C">
              <w:t>A tantárgyhoz rendelt kredit:</w:t>
            </w:r>
          </w:p>
        </w:tc>
        <w:tc>
          <w:tcPr>
            <w:tcW w:w="5864" w:type="dxa"/>
          </w:tcPr>
          <w:p w14:paraId="518A692F" w14:textId="77777777" w:rsidR="001779F5" w:rsidRPr="0098680C" w:rsidRDefault="001779F5" w:rsidP="00663FB3">
            <w:pPr>
              <w:jc w:val="both"/>
            </w:pPr>
            <w:r>
              <w:t>3</w:t>
            </w:r>
          </w:p>
        </w:tc>
      </w:tr>
      <w:tr w:rsidR="001779F5" w:rsidRPr="0098680C" w14:paraId="773214CD" w14:textId="77777777" w:rsidTr="00663FB3">
        <w:tc>
          <w:tcPr>
            <w:tcW w:w="3348" w:type="dxa"/>
          </w:tcPr>
          <w:p w14:paraId="7486C43E" w14:textId="77777777" w:rsidR="001779F5" w:rsidRPr="0098680C" w:rsidRDefault="001779F5" w:rsidP="00663FB3">
            <w:r w:rsidRPr="0098680C">
              <w:t>Az érdemjegy kialakítás módja:</w:t>
            </w:r>
          </w:p>
        </w:tc>
        <w:tc>
          <w:tcPr>
            <w:tcW w:w="5864" w:type="dxa"/>
          </w:tcPr>
          <w:p w14:paraId="71236DA4" w14:textId="77777777" w:rsidR="001779F5" w:rsidRPr="0098680C" w:rsidRDefault="001779F5" w:rsidP="00663FB3">
            <w:r w:rsidRPr="0098680C">
              <w:t>A hallgató az érdemjegyét a félévi összteljesítményére kapott pontszámok alapján kapja: 0-50% elégtelen, 51-60% elégséges, 61-80% közepes, 81-90% jó, 91-100% jeles.</w:t>
            </w:r>
          </w:p>
        </w:tc>
      </w:tr>
      <w:tr w:rsidR="001779F5" w:rsidRPr="0098680C" w14:paraId="05D4DA26" w14:textId="77777777" w:rsidTr="00663FB3">
        <w:tc>
          <w:tcPr>
            <w:tcW w:w="3348" w:type="dxa"/>
          </w:tcPr>
          <w:p w14:paraId="5754EFC9" w14:textId="77777777" w:rsidR="001779F5" w:rsidRPr="0098680C" w:rsidRDefault="001779F5" w:rsidP="00663FB3">
            <w:r w:rsidRPr="0098680C">
              <w:t>Ajánlott irodalom:</w:t>
            </w:r>
          </w:p>
        </w:tc>
        <w:tc>
          <w:tcPr>
            <w:tcW w:w="5864" w:type="dxa"/>
          </w:tcPr>
          <w:p w14:paraId="707FE0D6" w14:textId="77777777" w:rsidR="001779F5" w:rsidRPr="0098680C" w:rsidRDefault="001779F5" w:rsidP="00663FB3">
            <w:r w:rsidRPr="0098680C">
              <w:t xml:space="preserve">Simon T. (2000). A Magyarországi edényes </w:t>
            </w:r>
            <w:proofErr w:type="gramStart"/>
            <w:r w:rsidRPr="0098680C">
              <w:t>flóra</w:t>
            </w:r>
            <w:proofErr w:type="gramEnd"/>
            <w:r w:rsidRPr="0098680C">
              <w:t xml:space="preserve"> határozója. – Nemzeti Tankönyvkiadó, Budapest. </w:t>
            </w:r>
          </w:p>
          <w:p w14:paraId="74E16461" w14:textId="77777777" w:rsidR="001779F5" w:rsidRPr="0098680C" w:rsidRDefault="001779F5" w:rsidP="00663FB3">
            <w:r w:rsidRPr="0098680C">
              <w:t>Növényismeret. A hazai növényvilág kis határozója. – Nemzeti Tankönyvkiadó, Budapest.</w:t>
            </w:r>
          </w:p>
        </w:tc>
      </w:tr>
      <w:tr w:rsidR="001779F5" w:rsidRPr="0098680C" w14:paraId="6DA177C6" w14:textId="77777777" w:rsidTr="00663FB3">
        <w:tc>
          <w:tcPr>
            <w:tcW w:w="3348" w:type="dxa"/>
          </w:tcPr>
          <w:p w14:paraId="51C18F7D" w14:textId="77777777" w:rsidR="001779F5" w:rsidRPr="0098680C" w:rsidRDefault="001779F5" w:rsidP="00663FB3">
            <w:r w:rsidRPr="0098680C">
              <w:t>Ajánlott weboldalak:</w:t>
            </w:r>
          </w:p>
        </w:tc>
        <w:tc>
          <w:tcPr>
            <w:tcW w:w="5864" w:type="dxa"/>
          </w:tcPr>
          <w:p w14:paraId="09AA8448" w14:textId="463EC508" w:rsidR="001779F5" w:rsidRPr="0098680C" w:rsidRDefault="001779F5" w:rsidP="00663FB3">
            <w:pPr>
              <w:jc w:val="both"/>
            </w:pPr>
            <w:proofErr w:type="spellStart"/>
            <w:r>
              <w:t>PlantNet</w:t>
            </w:r>
            <w:proofErr w:type="spellEnd"/>
            <w:r>
              <w:t xml:space="preserve"> telefonos </w:t>
            </w:r>
            <w:proofErr w:type="gramStart"/>
            <w:r>
              <w:t>applikáció</w:t>
            </w:r>
            <w:proofErr w:type="gramEnd"/>
          </w:p>
        </w:tc>
      </w:tr>
    </w:tbl>
    <w:p w14:paraId="667CDAEB" w14:textId="77777777" w:rsidR="001779F5" w:rsidRPr="0098680C" w:rsidRDefault="001779F5" w:rsidP="001779F5"/>
    <w:p w14:paraId="54720376" w14:textId="77777777" w:rsidR="00F83C49" w:rsidRPr="0098680C" w:rsidRDefault="00F83C49" w:rsidP="00030446">
      <w:pPr>
        <w:jc w:val="center"/>
      </w:pPr>
    </w:p>
    <w:p w14:paraId="331C3F18" w14:textId="607C2266" w:rsidR="00126947" w:rsidRDefault="00126947">
      <w:pPr>
        <w:rPr>
          <w:b/>
          <w:bCs/>
        </w:rPr>
      </w:pPr>
      <w:bookmarkStart w:id="0" w:name="_GoBack"/>
      <w:bookmarkEnd w:id="0"/>
    </w:p>
    <w:sectPr w:rsidR="00126947" w:rsidSect="002126A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EA3"/>
    <w:multiLevelType w:val="multilevel"/>
    <w:tmpl w:val="CC30D3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4247E1"/>
    <w:multiLevelType w:val="multilevel"/>
    <w:tmpl w:val="87ECCB12"/>
    <w:lvl w:ilvl="0">
      <w:start w:val="2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433EE3"/>
    <w:multiLevelType w:val="multilevel"/>
    <w:tmpl w:val="BA2CAB9A"/>
    <w:lvl w:ilvl="0">
      <w:start w:val="15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B278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9B3D5B"/>
    <w:multiLevelType w:val="multilevel"/>
    <w:tmpl w:val="251622B4"/>
    <w:lvl w:ilvl="0">
      <w:start w:val="17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A25811"/>
    <w:multiLevelType w:val="multilevel"/>
    <w:tmpl w:val="8984FB8E"/>
    <w:lvl w:ilvl="0">
      <w:start w:val="9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0"/>
      <w:numFmt w:val="decimal"/>
      <w:lvlText w:val="%1-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F93FAC"/>
    <w:multiLevelType w:val="multilevel"/>
    <w:tmpl w:val="F61C11DA"/>
    <w:lvl w:ilvl="0">
      <w:start w:val="19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0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7EE44B3"/>
    <w:multiLevelType w:val="multilevel"/>
    <w:tmpl w:val="8C98305E"/>
    <w:lvl w:ilvl="0">
      <w:start w:val="23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4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FCD3D17"/>
    <w:multiLevelType w:val="multilevel"/>
    <w:tmpl w:val="D3CCE752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76"/>
    <w:rsid w:val="00000641"/>
    <w:rsid w:val="0000587C"/>
    <w:rsid w:val="00026899"/>
    <w:rsid w:val="00030446"/>
    <w:rsid w:val="0005231E"/>
    <w:rsid w:val="000579D2"/>
    <w:rsid w:val="00076363"/>
    <w:rsid w:val="00081254"/>
    <w:rsid w:val="00093654"/>
    <w:rsid w:val="000D3689"/>
    <w:rsid w:val="00126947"/>
    <w:rsid w:val="00157A0F"/>
    <w:rsid w:val="0017228E"/>
    <w:rsid w:val="001753AC"/>
    <w:rsid w:val="001777E6"/>
    <w:rsid w:val="001779F5"/>
    <w:rsid w:val="001919E6"/>
    <w:rsid w:val="001967D0"/>
    <w:rsid w:val="001C2709"/>
    <w:rsid w:val="001D0421"/>
    <w:rsid w:val="001F00C0"/>
    <w:rsid w:val="001F18B2"/>
    <w:rsid w:val="002126A3"/>
    <w:rsid w:val="0022105F"/>
    <w:rsid w:val="00244229"/>
    <w:rsid w:val="00273002"/>
    <w:rsid w:val="00281AB2"/>
    <w:rsid w:val="00287F80"/>
    <w:rsid w:val="00295921"/>
    <w:rsid w:val="00295F7C"/>
    <w:rsid w:val="00300170"/>
    <w:rsid w:val="00327024"/>
    <w:rsid w:val="003305E5"/>
    <w:rsid w:val="00362B67"/>
    <w:rsid w:val="00370737"/>
    <w:rsid w:val="003810A5"/>
    <w:rsid w:val="003829C0"/>
    <w:rsid w:val="00390990"/>
    <w:rsid w:val="003D650E"/>
    <w:rsid w:val="00400C80"/>
    <w:rsid w:val="00402077"/>
    <w:rsid w:val="00412ED9"/>
    <w:rsid w:val="00413F9A"/>
    <w:rsid w:val="00425F14"/>
    <w:rsid w:val="004319AF"/>
    <w:rsid w:val="00443ABA"/>
    <w:rsid w:val="004504ED"/>
    <w:rsid w:val="0046042E"/>
    <w:rsid w:val="004631C7"/>
    <w:rsid w:val="004B5AD4"/>
    <w:rsid w:val="004C113A"/>
    <w:rsid w:val="00507DE2"/>
    <w:rsid w:val="00543B98"/>
    <w:rsid w:val="0056085B"/>
    <w:rsid w:val="00562502"/>
    <w:rsid w:val="00575C8C"/>
    <w:rsid w:val="005947B2"/>
    <w:rsid w:val="005A61FF"/>
    <w:rsid w:val="005B5D01"/>
    <w:rsid w:val="00603872"/>
    <w:rsid w:val="00622506"/>
    <w:rsid w:val="0063463B"/>
    <w:rsid w:val="00645629"/>
    <w:rsid w:val="00655B54"/>
    <w:rsid w:val="006731FD"/>
    <w:rsid w:val="00687D76"/>
    <w:rsid w:val="0069001C"/>
    <w:rsid w:val="006A08AC"/>
    <w:rsid w:val="006D478B"/>
    <w:rsid w:val="006E061D"/>
    <w:rsid w:val="006E1788"/>
    <w:rsid w:val="00714C8F"/>
    <w:rsid w:val="00775880"/>
    <w:rsid w:val="00776CF7"/>
    <w:rsid w:val="007A2D66"/>
    <w:rsid w:val="007A42BD"/>
    <w:rsid w:val="007B2AD2"/>
    <w:rsid w:val="007B32D8"/>
    <w:rsid w:val="007B5549"/>
    <w:rsid w:val="007B5979"/>
    <w:rsid w:val="007C6A70"/>
    <w:rsid w:val="007D4F71"/>
    <w:rsid w:val="007E021D"/>
    <w:rsid w:val="007E02AA"/>
    <w:rsid w:val="007F36D7"/>
    <w:rsid w:val="007F7A61"/>
    <w:rsid w:val="00807518"/>
    <w:rsid w:val="00815E8C"/>
    <w:rsid w:val="00847B19"/>
    <w:rsid w:val="0085055B"/>
    <w:rsid w:val="008772BA"/>
    <w:rsid w:val="008A5B3C"/>
    <w:rsid w:val="008B38CF"/>
    <w:rsid w:val="008E288C"/>
    <w:rsid w:val="008E3A14"/>
    <w:rsid w:val="00934602"/>
    <w:rsid w:val="00972E54"/>
    <w:rsid w:val="00982396"/>
    <w:rsid w:val="0098680C"/>
    <w:rsid w:val="009906B5"/>
    <w:rsid w:val="009C005D"/>
    <w:rsid w:val="009D7749"/>
    <w:rsid w:val="009E7C41"/>
    <w:rsid w:val="00A00EC5"/>
    <w:rsid w:val="00A21C32"/>
    <w:rsid w:val="00A2253C"/>
    <w:rsid w:val="00A35D51"/>
    <w:rsid w:val="00A44AD4"/>
    <w:rsid w:val="00A63FC1"/>
    <w:rsid w:val="00A67FE6"/>
    <w:rsid w:val="00A72DB5"/>
    <w:rsid w:val="00A941A8"/>
    <w:rsid w:val="00AC334D"/>
    <w:rsid w:val="00AE000E"/>
    <w:rsid w:val="00AE09DC"/>
    <w:rsid w:val="00AF4116"/>
    <w:rsid w:val="00AF5270"/>
    <w:rsid w:val="00AF6F0A"/>
    <w:rsid w:val="00B04074"/>
    <w:rsid w:val="00B20D80"/>
    <w:rsid w:val="00B56030"/>
    <w:rsid w:val="00B96B9F"/>
    <w:rsid w:val="00BB7D84"/>
    <w:rsid w:val="00BF2473"/>
    <w:rsid w:val="00C11DD2"/>
    <w:rsid w:val="00C251E9"/>
    <w:rsid w:val="00C56F8D"/>
    <w:rsid w:val="00C63920"/>
    <w:rsid w:val="00C93032"/>
    <w:rsid w:val="00C94B7A"/>
    <w:rsid w:val="00CA32E9"/>
    <w:rsid w:val="00CC4630"/>
    <w:rsid w:val="00CD0F7A"/>
    <w:rsid w:val="00CE4176"/>
    <w:rsid w:val="00CE4F06"/>
    <w:rsid w:val="00D126AF"/>
    <w:rsid w:val="00D23490"/>
    <w:rsid w:val="00D418B2"/>
    <w:rsid w:val="00D464A2"/>
    <w:rsid w:val="00D46518"/>
    <w:rsid w:val="00D573BB"/>
    <w:rsid w:val="00D978C4"/>
    <w:rsid w:val="00DA0205"/>
    <w:rsid w:val="00E11E2F"/>
    <w:rsid w:val="00E20456"/>
    <w:rsid w:val="00E5367F"/>
    <w:rsid w:val="00E76E21"/>
    <w:rsid w:val="00E8653D"/>
    <w:rsid w:val="00EB3855"/>
    <w:rsid w:val="00EC4A9C"/>
    <w:rsid w:val="00ED7680"/>
    <w:rsid w:val="00F27FC7"/>
    <w:rsid w:val="00F563F3"/>
    <w:rsid w:val="00F6124D"/>
    <w:rsid w:val="00F65371"/>
    <w:rsid w:val="00F83C49"/>
    <w:rsid w:val="00FC74DA"/>
    <w:rsid w:val="00FE27E2"/>
    <w:rsid w:val="00FF29F7"/>
    <w:rsid w:val="00FF56C8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0EEF0"/>
  <w15:docId w15:val="{7A150FAF-9B76-406B-90B2-CCF5D4B5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E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76E21"/>
    <w:pPr>
      <w:spacing w:before="100" w:after="100"/>
    </w:pPr>
    <w:rPr>
      <w:szCs w:val="20"/>
    </w:rPr>
  </w:style>
  <w:style w:type="paragraph" w:styleId="Szvegtrzs">
    <w:name w:val="Body Text"/>
    <w:basedOn w:val="Norml"/>
    <w:rsid w:val="00AF41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PROGRAM</vt:lpstr>
    </vt:vector>
  </TitlesOfParts>
  <Company>Nyíregyházi Főiskola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PROGRAM</dc:title>
  <dc:creator>Balázsy Sándor</dc:creator>
  <cp:lastModifiedBy>User</cp:lastModifiedBy>
  <cp:revision>6</cp:revision>
  <cp:lastPrinted>2009-10-05T14:29:00Z</cp:lastPrinted>
  <dcterms:created xsi:type="dcterms:W3CDTF">2023-05-22T08:05:00Z</dcterms:created>
  <dcterms:modified xsi:type="dcterms:W3CDTF">2023-05-25T14:45:00Z</dcterms:modified>
</cp:coreProperties>
</file>