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7321F4" w:rsidP="004957EF">
      <w:pPr>
        <w:jc w:val="center"/>
        <w:rPr>
          <w:b/>
          <w:bCs/>
        </w:rPr>
      </w:pPr>
      <w:r>
        <w:rPr>
          <w:b/>
          <w:bCs/>
        </w:rPr>
        <w:t>Egészségtan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BIO1026, BIO1026L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7321F4" w:rsidP="00D855AE">
            <w:r>
              <w:t>Egészség és betegség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7321F4" w:rsidP="00C42B03">
            <w:pPr>
              <w:tabs>
                <w:tab w:val="center" w:pos="4749"/>
              </w:tabs>
              <w:jc w:val="both"/>
            </w:pPr>
            <w:r>
              <w:t>Járványtan 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7321F4" w:rsidP="00C42B03">
            <w:pPr>
              <w:jc w:val="both"/>
            </w:pPr>
            <w:r>
              <w:t>Járványtan II.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7321F4" w:rsidP="00C42B03">
            <w:pPr>
              <w:jc w:val="both"/>
            </w:pPr>
            <w:r>
              <w:t>Járványtan III.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7321F4" w:rsidP="00C42B03">
            <w:pPr>
              <w:jc w:val="both"/>
            </w:pPr>
            <w:r>
              <w:t>Emésztőrendszeri megbetegedések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7321F4" w:rsidP="00C42B03">
            <w:pPr>
              <w:jc w:val="both"/>
            </w:pPr>
            <w:r>
              <w:t>Légzőszervi megbetegedések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7321F4" w:rsidP="00C42B03">
            <w:pPr>
              <w:jc w:val="both"/>
            </w:pPr>
            <w:r>
              <w:t>Mozgásszervi megbetegedések, sportsérülések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7321F4" w:rsidP="00C42B03">
            <w:pPr>
              <w:jc w:val="both"/>
            </w:pPr>
            <w:r>
              <w:t>Szexuális úton terjedő megbetegedések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7321F4" w:rsidP="007E6F7A">
            <w:pPr>
              <w:jc w:val="both"/>
            </w:pPr>
            <w:r>
              <w:t>Népegészségügy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7321F4" w:rsidP="007E6F7A">
            <w:pPr>
              <w:jc w:val="both"/>
            </w:pPr>
            <w:r>
              <w:t>Munkaegészségügy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7321F4" w:rsidP="007E6F7A">
            <w:pPr>
              <w:jc w:val="both"/>
            </w:pPr>
            <w:r>
              <w:t>Gyermekbetegségek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7321F4" w:rsidP="007E6F7A">
            <w:pPr>
              <w:jc w:val="both"/>
            </w:pPr>
            <w:r>
              <w:t>Immunizálás, védőoltások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7321F4" w:rsidP="007E6F7A">
            <w:r>
              <w:t>Táplálkozás egészségtan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7321F4" w:rsidP="007E6F7A">
            <w:pPr>
              <w:tabs>
                <w:tab w:val="center" w:pos="4749"/>
              </w:tabs>
              <w:jc w:val="both"/>
            </w:pPr>
            <w:r>
              <w:t>Tények és tévhitek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7321F4" w:rsidRDefault="007E6F7A" w:rsidP="00C42B0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</w:t>
            </w:r>
            <w:r w:rsidR="003A0B6C">
              <w:rPr>
                <w:color w:val="000000"/>
                <w:sz w:val="23"/>
                <w:szCs w:val="23"/>
              </w:rPr>
              <w:t>ajánlott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7321F4" w:rsidP="003A0B6C">
            <w:pPr>
              <w:jc w:val="both"/>
            </w:pPr>
            <w:r>
              <w:t>Zárthelyi dolgozat az előadás</w:t>
            </w:r>
            <w:r w:rsidR="00C66192">
              <w:t xml:space="preserve"> anyagából.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182ECB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7321F4" w:rsidRDefault="00C66192" w:rsidP="00C42B03">
            <w:pPr>
              <w:jc w:val="both"/>
            </w:pPr>
            <w:r>
              <w:t xml:space="preserve">A gyakorlat teljesítése </w:t>
            </w:r>
            <w:r w:rsidR="00182ECB">
              <w:t>zárthelyi dolgozat megírása.</w:t>
            </w:r>
          </w:p>
          <w:p w:rsidR="00834E7C" w:rsidRDefault="00834E7C" w:rsidP="00C42B03">
            <w:pPr>
              <w:jc w:val="both"/>
            </w:pPr>
            <w:r>
              <w:t>A teljesítmény értékelése:</w:t>
            </w:r>
          </w:p>
          <w:p w:rsidR="00834E7C" w:rsidRDefault="00834E7C" w:rsidP="00C42B03">
            <w:pPr>
              <w:jc w:val="both"/>
            </w:pPr>
            <w:r>
              <w:t xml:space="preserve">0-49 %: elégtelen </w:t>
            </w:r>
          </w:p>
          <w:p w:rsidR="00834E7C" w:rsidRDefault="00834E7C" w:rsidP="00C42B03">
            <w:pPr>
              <w:jc w:val="both"/>
            </w:pPr>
            <w:r>
              <w:t>50-59 %: elégséges</w:t>
            </w:r>
          </w:p>
          <w:p w:rsidR="00834E7C" w:rsidRDefault="00834E7C" w:rsidP="00C42B03">
            <w:pPr>
              <w:jc w:val="both"/>
            </w:pPr>
            <w:r>
              <w:t>60-79 % közepes</w:t>
            </w:r>
          </w:p>
          <w:p w:rsidR="00834E7C" w:rsidRDefault="00834E7C" w:rsidP="00C42B03">
            <w:pPr>
              <w:jc w:val="both"/>
            </w:pPr>
            <w:r>
              <w:t>80-89 %: jó</w:t>
            </w:r>
          </w:p>
          <w:p w:rsidR="00986B6F" w:rsidRDefault="00834E7C" w:rsidP="00C42B03">
            <w:pPr>
              <w:jc w:val="both"/>
            </w:pPr>
            <w:r>
              <w:t>90-100 %: jeles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834E7C" w:rsidP="00182ECB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</w:t>
            </w:r>
            <w:r w:rsidR="00182ECB">
              <w:rPr>
                <w:color w:val="000000"/>
                <w:sz w:val="23"/>
                <w:szCs w:val="23"/>
              </w:rPr>
              <w:t>fel</w:t>
            </w:r>
            <w:r w:rsidRPr="00C42B03">
              <w:rPr>
                <w:color w:val="000000"/>
                <w:sz w:val="23"/>
                <w:szCs w:val="23"/>
              </w:rPr>
              <w:t xml:space="preserve">készüléshez a hallgatók rendelkezésére áll az előadások ppt prezentációinak </w:t>
            </w:r>
            <w:r w:rsidR="00C66192"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 w:rsidR="00C66192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C66192">
              <w:rPr>
                <w:color w:val="000000"/>
                <w:sz w:val="23"/>
                <w:szCs w:val="23"/>
              </w:rPr>
              <w:t>pdf</w:t>
            </w:r>
            <w:proofErr w:type="spellEnd"/>
            <w:r w:rsidR="00C66192">
              <w:rPr>
                <w:color w:val="000000"/>
                <w:sz w:val="23"/>
                <w:szCs w:val="23"/>
              </w:rPr>
              <w:t xml:space="preserve"> formátumban), melyet a </w:t>
            </w:r>
            <w:proofErr w:type="gramStart"/>
            <w:r w:rsidR="00C66192">
              <w:rPr>
                <w:color w:val="000000"/>
                <w:sz w:val="23"/>
                <w:szCs w:val="23"/>
              </w:rPr>
              <w:t>kurzus</w:t>
            </w:r>
            <w:proofErr w:type="gramEnd"/>
            <w:r w:rsidR="00C66192">
              <w:rPr>
                <w:color w:val="000000"/>
                <w:sz w:val="23"/>
                <w:szCs w:val="23"/>
              </w:rPr>
              <w:t xml:space="preserve"> kezdetén megkapnak.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7321F4" w:rsidRDefault="007321F4" w:rsidP="00986B6F"/>
    <w:p w:rsidR="007321F4" w:rsidRDefault="007321F4" w:rsidP="00986B6F"/>
    <w:p w:rsidR="007321F4" w:rsidRDefault="007321F4" w:rsidP="00986B6F"/>
    <w:p w:rsidR="00182ECB" w:rsidRDefault="00182ECB" w:rsidP="00986B6F"/>
    <w:p w:rsidR="00182ECB" w:rsidRDefault="00182ECB" w:rsidP="00986B6F">
      <w:bookmarkStart w:id="0" w:name="_GoBack"/>
      <w:bookmarkEnd w:id="0"/>
    </w:p>
    <w:p w:rsidR="007321F4" w:rsidRDefault="007321F4" w:rsidP="00986B6F"/>
    <w:p w:rsidR="007321F4" w:rsidRDefault="007321F4" w:rsidP="00986B6F"/>
    <w:p w:rsidR="007321F4" w:rsidRDefault="007321F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321F4" w:rsidRDefault="007321F4" w:rsidP="007321F4">
            <w:pPr>
              <w:jc w:val="both"/>
            </w:pPr>
            <w:r>
              <w:t xml:space="preserve">Egészség és betegség. Járványtan I. Járványtan II. </w:t>
            </w:r>
          </w:p>
          <w:p w:rsidR="007321F4" w:rsidRDefault="007321F4" w:rsidP="007321F4">
            <w:pPr>
              <w:jc w:val="both"/>
            </w:pPr>
            <w:r>
              <w:t>Járványtan III. Emésztőrendszeri megbetegedések</w:t>
            </w:r>
          </w:p>
          <w:p w:rsidR="00C66192" w:rsidRPr="00575B99" w:rsidRDefault="007321F4" w:rsidP="007321F4">
            <w:pPr>
              <w:jc w:val="both"/>
            </w:pPr>
            <w:r>
              <w:t>Légzőszervi megbetegedések Mozgásszervi megbetegedések, sportsérülések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321F4" w:rsidRDefault="007321F4" w:rsidP="007321F4">
            <w:pPr>
              <w:jc w:val="both"/>
            </w:pPr>
            <w:r>
              <w:t>Szexuális úton terjedő megbetegedések. Népegészségügy.</w:t>
            </w:r>
          </w:p>
          <w:p w:rsidR="007321F4" w:rsidRDefault="007321F4" w:rsidP="007321F4">
            <w:pPr>
              <w:jc w:val="both"/>
            </w:pPr>
            <w:r>
              <w:t>Munkaegészségügy. Gyermekbetegségek.</w:t>
            </w:r>
          </w:p>
          <w:p w:rsidR="007321F4" w:rsidRDefault="007321F4" w:rsidP="007321F4">
            <w:pPr>
              <w:jc w:val="both"/>
            </w:pPr>
            <w:r>
              <w:t>Immunizálás, védőoltások. Táplálkozás egészségtan.</w:t>
            </w:r>
          </w:p>
          <w:p w:rsidR="00C66192" w:rsidRPr="00575B99" w:rsidRDefault="007321F4" w:rsidP="007321F4">
            <w:pPr>
              <w:jc w:val="both"/>
            </w:pPr>
            <w:r>
              <w:t>Tények és tévhitek.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82ECB"/>
    <w:rsid w:val="001B5F4F"/>
    <w:rsid w:val="001F2034"/>
    <w:rsid w:val="00210F84"/>
    <w:rsid w:val="002C4F68"/>
    <w:rsid w:val="002F23AF"/>
    <w:rsid w:val="00314C3D"/>
    <w:rsid w:val="00344546"/>
    <w:rsid w:val="00380B2B"/>
    <w:rsid w:val="003A0B6C"/>
    <w:rsid w:val="003D110A"/>
    <w:rsid w:val="004957EF"/>
    <w:rsid w:val="004B1BC0"/>
    <w:rsid w:val="00545D0B"/>
    <w:rsid w:val="00631612"/>
    <w:rsid w:val="00690819"/>
    <w:rsid w:val="00715032"/>
    <w:rsid w:val="007321F4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1B629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3</cp:revision>
  <dcterms:created xsi:type="dcterms:W3CDTF">2023-05-24T14:52:00Z</dcterms:created>
  <dcterms:modified xsi:type="dcterms:W3CDTF">2023-05-24T16:12:00Z</dcterms:modified>
</cp:coreProperties>
</file>