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B419" w14:textId="77777777" w:rsidR="000E42E1" w:rsidRPr="000E42E1" w:rsidRDefault="000E42E1" w:rsidP="00562502">
      <w:pPr>
        <w:jc w:val="center"/>
        <w:rPr>
          <w:b/>
        </w:rPr>
      </w:pPr>
      <w:proofErr w:type="spellStart"/>
      <w:r w:rsidRPr="000E42E1">
        <w:rPr>
          <w:b/>
        </w:rPr>
        <w:t>Plant</w:t>
      </w:r>
      <w:proofErr w:type="spellEnd"/>
      <w:r w:rsidRPr="000E42E1">
        <w:rPr>
          <w:b/>
        </w:rPr>
        <w:t xml:space="preserve"> </w:t>
      </w:r>
      <w:proofErr w:type="spellStart"/>
      <w:r w:rsidRPr="000E42E1">
        <w:rPr>
          <w:b/>
        </w:rPr>
        <w:t>Systematics</w:t>
      </w:r>
      <w:proofErr w:type="spellEnd"/>
      <w:r w:rsidRPr="000E42E1">
        <w:rPr>
          <w:b/>
        </w:rPr>
        <w:t xml:space="preserve"> (BBI1228 English)</w:t>
      </w:r>
    </w:p>
    <w:p w14:paraId="07B79B6A" w14:textId="77777777" w:rsidR="000E42E1" w:rsidRPr="000E42E1" w:rsidRDefault="000E42E1" w:rsidP="00562502">
      <w:pPr>
        <w:jc w:val="center"/>
        <w:rPr>
          <w:b/>
        </w:rPr>
      </w:pPr>
      <w:r w:rsidRPr="000E42E1">
        <w:rPr>
          <w:b/>
        </w:rPr>
        <w:t>TOPICS and REQUIREMENTS,</w:t>
      </w:r>
    </w:p>
    <w:p w14:paraId="750260F0" w14:textId="77777777" w:rsidR="000E42E1" w:rsidRDefault="000E42E1" w:rsidP="00562502">
      <w:pPr>
        <w:jc w:val="center"/>
        <w:rPr>
          <w:b/>
          <w:i/>
        </w:rPr>
      </w:pPr>
      <w:r w:rsidRPr="000E42E1">
        <w:rPr>
          <w:b/>
          <w:i/>
        </w:rPr>
        <w:t xml:space="preserve"> </w:t>
      </w:r>
      <w:proofErr w:type="spellStart"/>
      <w:r w:rsidRPr="000E42E1">
        <w:rPr>
          <w:b/>
          <w:i/>
        </w:rPr>
        <w:t>Full-time</w:t>
      </w:r>
      <w:proofErr w:type="spellEnd"/>
      <w:r w:rsidRPr="000E42E1">
        <w:rPr>
          <w:b/>
          <w:i/>
        </w:rPr>
        <w:t xml:space="preserve"> </w:t>
      </w:r>
      <w:proofErr w:type="spellStart"/>
      <w:r w:rsidRPr="000E42E1">
        <w:rPr>
          <w:b/>
          <w:i/>
        </w:rPr>
        <w:t>training</w:t>
      </w:r>
      <w:proofErr w:type="spellEnd"/>
    </w:p>
    <w:p w14:paraId="1F9E89BB" w14:textId="29D1E9C8" w:rsidR="00562502" w:rsidRDefault="000E42E1" w:rsidP="00562502">
      <w:pPr>
        <w:jc w:val="center"/>
        <w:rPr>
          <w:b/>
          <w:i/>
        </w:rPr>
      </w:pPr>
      <w:proofErr w:type="spellStart"/>
      <w:r>
        <w:rPr>
          <w:b/>
          <w:i/>
        </w:rPr>
        <w:t>Lectures</w:t>
      </w:r>
      <w:proofErr w:type="spellEnd"/>
      <w:r>
        <w:rPr>
          <w:b/>
          <w:i/>
        </w:rPr>
        <w:t xml:space="preserve"> </w:t>
      </w:r>
    </w:p>
    <w:p w14:paraId="6B720E97" w14:textId="77777777" w:rsidR="00420C8D" w:rsidRPr="004957EF" w:rsidRDefault="00420C8D" w:rsidP="00562502">
      <w:pPr>
        <w:jc w:val="center"/>
        <w:rPr>
          <w:b/>
          <w:i/>
        </w:rPr>
      </w:pP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1440"/>
      </w:tblGrid>
      <w:tr w:rsidR="0098680C" w:rsidRPr="0098680C" w14:paraId="25C73B1C" w14:textId="77777777" w:rsidTr="00F65371">
        <w:tc>
          <w:tcPr>
            <w:tcW w:w="828" w:type="dxa"/>
          </w:tcPr>
          <w:p w14:paraId="557EAA77" w14:textId="0AB0D08E" w:rsidR="00DA0205" w:rsidRPr="0098680C" w:rsidRDefault="000E42E1" w:rsidP="000E42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7380" w:type="dxa"/>
          </w:tcPr>
          <w:p w14:paraId="775E84EC" w14:textId="622F9476" w:rsidR="00DA0205" w:rsidRPr="0098680C" w:rsidRDefault="000E42E1" w:rsidP="000E42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Topic</w:t>
            </w:r>
            <w:proofErr w:type="spellEnd"/>
          </w:p>
        </w:tc>
        <w:tc>
          <w:tcPr>
            <w:tcW w:w="1440" w:type="dxa"/>
          </w:tcPr>
          <w:p w14:paraId="001E4EF2" w14:textId="727BF5B6" w:rsidR="00DA0205" w:rsidRPr="0098680C" w:rsidRDefault="000E42E1" w:rsidP="000E42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Notes</w:t>
            </w:r>
            <w:proofErr w:type="spellEnd"/>
          </w:p>
        </w:tc>
      </w:tr>
      <w:tr w:rsidR="0098680C" w:rsidRPr="0098680C" w14:paraId="58F9382B" w14:textId="77777777" w:rsidTr="00F65371">
        <w:tc>
          <w:tcPr>
            <w:tcW w:w="828" w:type="dxa"/>
          </w:tcPr>
          <w:p w14:paraId="6733668E" w14:textId="77777777" w:rsidR="00DA0205" w:rsidRPr="0098680C" w:rsidRDefault="00DA0205" w:rsidP="00DA0205">
            <w:pPr>
              <w:jc w:val="center"/>
              <w:rPr>
                <w:b/>
              </w:rPr>
            </w:pPr>
          </w:p>
          <w:p w14:paraId="39F24574" w14:textId="77777777" w:rsidR="00DA0205" w:rsidRPr="0098680C" w:rsidRDefault="00DA0205" w:rsidP="00DA0205">
            <w:pPr>
              <w:jc w:val="center"/>
              <w:rPr>
                <w:b/>
              </w:rPr>
            </w:pPr>
          </w:p>
          <w:p w14:paraId="1E5F5440" w14:textId="77777777" w:rsidR="00DA0205" w:rsidRPr="0098680C" w:rsidRDefault="00DA0205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380" w:type="dxa"/>
          </w:tcPr>
          <w:p w14:paraId="3C3D8D76" w14:textId="5FF80613" w:rsidR="000E42E1" w:rsidRDefault="000E42E1" w:rsidP="000E42E1">
            <w:proofErr w:type="spellStart"/>
            <w:r w:rsidRPr="000679E2">
              <w:t>Cladistical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bases</w:t>
            </w:r>
            <w:proofErr w:type="spellEnd"/>
            <w:r w:rsidRPr="000679E2">
              <w:t xml:space="preserve">: </w:t>
            </w:r>
            <w:proofErr w:type="spellStart"/>
            <w:r w:rsidRPr="000679E2">
              <w:t>What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are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the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characteristics</w:t>
            </w:r>
            <w:proofErr w:type="spellEnd"/>
            <w:r w:rsidRPr="000679E2">
              <w:t xml:space="preserve"> of </w:t>
            </w:r>
            <w:proofErr w:type="spellStart"/>
            <w:r w:rsidRPr="000679E2">
              <w:t>clades</w:t>
            </w:r>
            <w:proofErr w:type="spellEnd"/>
            <w:r w:rsidRPr="000679E2">
              <w:t xml:space="preserve">. </w:t>
            </w:r>
            <w:proofErr w:type="spellStart"/>
            <w:r w:rsidRPr="000679E2">
              <w:t>What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apomorphy</w:t>
            </w:r>
            <w:proofErr w:type="spellEnd"/>
            <w:r w:rsidRPr="000679E2">
              <w:t xml:space="preserve"> is? DNA, </w:t>
            </w:r>
            <w:proofErr w:type="spellStart"/>
            <w:r w:rsidRPr="000679E2">
              <w:t>rRNA</w:t>
            </w:r>
            <w:proofErr w:type="spellEnd"/>
            <w:r w:rsidRPr="000679E2">
              <w:t xml:space="preserve">, </w:t>
            </w:r>
            <w:proofErr w:type="spellStart"/>
            <w:r w:rsidRPr="000679E2">
              <w:t>mtDNA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based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cladistical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approaches</w:t>
            </w:r>
            <w:proofErr w:type="spellEnd"/>
            <w:r w:rsidRPr="000679E2">
              <w:t xml:space="preserve">. The </w:t>
            </w:r>
            <w:proofErr w:type="spellStart"/>
            <w:r w:rsidRPr="000679E2">
              <w:t>role</w:t>
            </w:r>
            <w:proofErr w:type="spellEnd"/>
            <w:r w:rsidRPr="000679E2">
              <w:t xml:space="preserve"> of </w:t>
            </w:r>
            <w:proofErr w:type="spellStart"/>
            <w:r w:rsidRPr="000679E2">
              <w:t>outgoups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for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comparisons</w:t>
            </w:r>
            <w:proofErr w:type="spellEnd"/>
            <w:r w:rsidRPr="000679E2">
              <w:t xml:space="preserve">. </w:t>
            </w:r>
            <w:proofErr w:type="spellStart"/>
            <w:r w:rsidRPr="000679E2">
              <w:t>Derived</w:t>
            </w:r>
            <w:proofErr w:type="spellEnd"/>
            <w:r w:rsidRPr="000679E2">
              <w:t xml:space="preserve"> and </w:t>
            </w:r>
            <w:proofErr w:type="spellStart"/>
            <w:r w:rsidRPr="000679E2">
              <w:t>ancestral</w:t>
            </w:r>
            <w:proofErr w:type="spellEnd"/>
            <w:r w:rsidRPr="000679E2">
              <w:t xml:space="preserve"> </w:t>
            </w:r>
            <w:proofErr w:type="spellStart"/>
            <w:r w:rsidRPr="000679E2">
              <w:t>characteristics</w:t>
            </w:r>
            <w:proofErr w:type="spellEnd"/>
            <w:r w:rsidRPr="000679E2">
              <w:t>.</w:t>
            </w:r>
            <w:r>
              <w:t xml:space="preserve"> </w:t>
            </w:r>
            <w:proofErr w:type="spellStart"/>
            <w:r w:rsidRPr="006654D1">
              <w:t>Procaryotic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origin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plants</w:t>
            </w:r>
            <w:proofErr w:type="spellEnd"/>
            <w:r w:rsidRPr="006654D1">
              <w:t xml:space="preserve">. </w:t>
            </w:r>
          </w:p>
          <w:p w14:paraId="4A2FDE4F" w14:textId="11445D13" w:rsidR="00DA0205" w:rsidRPr="0098680C" w:rsidRDefault="00DA0205" w:rsidP="00EB3855">
            <w:pPr>
              <w:jc w:val="both"/>
            </w:pPr>
          </w:p>
        </w:tc>
        <w:tc>
          <w:tcPr>
            <w:tcW w:w="1440" w:type="dxa"/>
          </w:tcPr>
          <w:p w14:paraId="29706C58" w14:textId="77777777" w:rsidR="00DA0205" w:rsidRPr="0098680C" w:rsidRDefault="00DA0205" w:rsidP="00DA0205"/>
        </w:tc>
      </w:tr>
      <w:tr w:rsidR="0098680C" w:rsidRPr="0098680C" w14:paraId="11C37766" w14:textId="77777777" w:rsidTr="00F65371">
        <w:tc>
          <w:tcPr>
            <w:tcW w:w="828" w:type="dxa"/>
          </w:tcPr>
          <w:p w14:paraId="0F00F828" w14:textId="1D5443DC" w:rsidR="00EB3855" w:rsidRPr="0098680C" w:rsidRDefault="00EB3855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380" w:type="dxa"/>
          </w:tcPr>
          <w:p w14:paraId="333CC7FC" w14:textId="272A50A0" w:rsidR="00EB3855" w:rsidRPr="0098680C" w:rsidRDefault="000E42E1" w:rsidP="0098680C">
            <w:proofErr w:type="spellStart"/>
            <w:r w:rsidRPr="006654D1">
              <w:t>Primary</w:t>
            </w:r>
            <w:proofErr w:type="spellEnd"/>
            <w:r w:rsidRPr="006654D1">
              <w:t xml:space="preserve"> and </w:t>
            </w:r>
            <w:proofErr w:type="spellStart"/>
            <w:r w:rsidRPr="006654D1">
              <w:t>secondary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endosymbiosis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evidences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for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endosymbiotic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theory</w:t>
            </w:r>
            <w:proofErr w:type="spellEnd"/>
            <w:r w:rsidRPr="006654D1">
              <w:t xml:space="preserve">. </w:t>
            </w:r>
            <w:r>
              <w:t xml:space="preserve"> </w:t>
            </w:r>
            <w:proofErr w:type="spellStart"/>
            <w:r>
              <w:t>Glaucophyte</w:t>
            </w:r>
            <w:proofErr w:type="spellEnd"/>
            <w:r>
              <w:t xml:space="preserve"> </w:t>
            </w:r>
            <w:proofErr w:type="spellStart"/>
            <w:r>
              <w:t>caracteristics</w:t>
            </w:r>
            <w:proofErr w:type="spellEnd"/>
            <w:r>
              <w:t xml:space="preserve">, </w:t>
            </w:r>
            <w:r w:rsidRPr="006654D1">
              <w:t xml:space="preserve">Red </w:t>
            </w:r>
            <w:proofErr w:type="spellStart"/>
            <w:r w:rsidRPr="006654D1">
              <w:t>algae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cellular</w:t>
            </w:r>
            <w:proofErr w:type="spellEnd"/>
            <w:r w:rsidRPr="006654D1">
              <w:t xml:space="preserve"> and </w:t>
            </w:r>
            <w:proofErr w:type="spellStart"/>
            <w:r w:rsidRPr="006654D1">
              <w:t>biochemical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. </w:t>
            </w:r>
            <w:proofErr w:type="spellStart"/>
            <w:r w:rsidRPr="006654D1">
              <w:t>Cyanidiales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Florideophycidae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, and </w:t>
            </w:r>
            <w:proofErr w:type="spellStart"/>
            <w:r w:rsidRPr="006654D1">
              <w:t>their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sexual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reproduction</w:t>
            </w:r>
            <w:proofErr w:type="spellEnd"/>
            <w:r w:rsidRPr="006654D1">
              <w:t xml:space="preserve">. </w:t>
            </w:r>
          </w:p>
        </w:tc>
        <w:tc>
          <w:tcPr>
            <w:tcW w:w="1440" w:type="dxa"/>
          </w:tcPr>
          <w:p w14:paraId="3DD0E3E4" w14:textId="77777777" w:rsidR="00EB3855" w:rsidRPr="0098680C" w:rsidRDefault="00EB3855" w:rsidP="00DA0205"/>
        </w:tc>
      </w:tr>
      <w:tr w:rsidR="0098680C" w:rsidRPr="0098680C" w14:paraId="20BE1E46" w14:textId="77777777" w:rsidTr="00F65371">
        <w:tc>
          <w:tcPr>
            <w:tcW w:w="828" w:type="dxa"/>
          </w:tcPr>
          <w:p w14:paraId="12C8482B" w14:textId="52073B67" w:rsidR="00EB3855" w:rsidRPr="0098680C" w:rsidRDefault="00EB3855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380" w:type="dxa"/>
          </w:tcPr>
          <w:p w14:paraId="2885515F" w14:textId="15383148" w:rsidR="00EB3855" w:rsidRPr="0098680C" w:rsidRDefault="000E42E1" w:rsidP="000E42E1">
            <w:proofErr w:type="spellStart"/>
            <w:r w:rsidRPr="006654D1">
              <w:t>Chloroph</w:t>
            </w:r>
            <w:r>
              <w:t>yta-green</w:t>
            </w:r>
            <w:proofErr w:type="spellEnd"/>
            <w:r>
              <w:t xml:space="preserve"> </w:t>
            </w:r>
            <w:proofErr w:type="spellStart"/>
            <w:r>
              <w:t>algae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 w:rsidRPr="006654D1">
              <w:t>,</w:t>
            </w:r>
            <w:r>
              <w:t xml:space="preserve"> </w:t>
            </w:r>
            <w:proofErr w:type="spellStart"/>
            <w:r>
              <w:t>Chlorophyceae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, </w:t>
            </w:r>
            <w:proofErr w:type="spellStart"/>
            <w:r w:rsidRPr="006654D1">
              <w:t>Chlamydomodanales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Sphaerepleales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Oedogoniales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Ulvophyceae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Chladophorales</w:t>
            </w:r>
            <w:proofErr w:type="spellEnd"/>
            <w:r>
              <w:t xml:space="preserve">. </w:t>
            </w:r>
            <w:proofErr w:type="spellStart"/>
            <w:r w:rsidRPr="006654D1">
              <w:t>Charophyceae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Zygnematophyceae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Desmidiales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1D8F6262" w14:textId="77777777" w:rsidR="00EB3855" w:rsidRPr="0098680C" w:rsidRDefault="00EB3855" w:rsidP="00DA0205"/>
        </w:tc>
      </w:tr>
      <w:tr w:rsidR="0098680C" w:rsidRPr="0098680C" w14:paraId="5117A87E" w14:textId="77777777" w:rsidTr="00F65371">
        <w:tc>
          <w:tcPr>
            <w:tcW w:w="828" w:type="dxa"/>
          </w:tcPr>
          <w:p w14:paraId="389C20A6" w14:textId="54C68CE9" w:rsidR="00EB3855" w:rsidRPr="0098680C" w:rsidRDefault="00EB3855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380" w:type="dxa"/>
          </w:tcPr>
          <w:p w14:paraId="589D4324" w14:textId="0933B2AC" w:rsidR="00EB3855" w:rsidRPr="0098680C" w:rsidRDefault="000E42E1" w:rsidP="000E42E1">
            <w:proofErr w:type="spellStart"/>
            <w:r>
              <w:t>E</w:t>
            </w:r>
            <w:r w:rsidRPr="006654D1">
              <w:t>mbryophyta</w:t>
            </w:r>
            <w:proofErr w:type="spellEnd"/>
            <w:r w:rsidRPr="006654D1">
              <w:t xml:space="preserve">-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land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plants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3</w:t>
            </w:r>
            <w:r w:rsidRPr="006654D1">
              <w:t xml:space="preserve"> main </w:t>
            </w:r>
            <w:proofErr w:type="spellStart"/>
            <w:r w:rsidRPr="006654D1">
              <w:t>clades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Bryophytes</w:t>
            </w:r>
            <w:proofErr w:type="spellEnd"/>
            <w:r w:rsidRPr="006654D1">
              <w:t xml:space="preserve">: </w:t>
            </w:r>
            <w:proofErr w:type="spellStart"/>
            <w:r w:rsidRPr="006654D1">
              <w:t>liverworts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mosses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hornworts</w:t>
            </w:r>
            <w:proofErr w:type="spellEnd"/>
            <w:r>
              <w:t xml:space="preserve">. </w:t>
            </w:r>
            <w:proofErr w:type="spellStart"/>
            <w:r>
              <w:t>R</w:t>
            </w:r>
            <w:r w:rsidRPr="006654D1">
              <w:t>eproductive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organs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Bryophytes</w:t>
            </w:r>
            <w:proofErr w:type="spellEnd"/>
            <w:r>
              <w:t xml:space="preserve">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Liverworts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thalloid</w:t>
            </w:r>
            <w:proofErr w:type="spellEnd"/>
            <w:r w:rsidRPr="006654D1">
              <w:t xml:space="preserve"> and </w:t>
            </w:r>
            <w:proofErr w:type="spellStart"/>
            <w:r w:rsidRPr="006654D1">
              <w:t>leafy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liverworts</w:t>
            </w:r>
            <w:proofErr w:type="spellEnd"/>
            <w:r w:rsidRPr="006654D1">
              <w:t xml:space="preserve">. </w:t>
            </w:r>
            <w:r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Mosses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sporophyte</w:t>
            </w:r>
            <w:proofErr w:type="spellEnd"/>
            <w:r w:rsidRPr="006654D1">
              <w:t xml:space="preserve"> „</w:t>
            </w:r>
            <w:proofErr w:type="spellStart"/>
            <w:r w:rsidRPr="006654D1">
              <w:t>organs</w:t>
            </w:r>
            <w:proofErr w:type="spellEnd"/>
            <w:r w:rsidRPr="006654D1">
              <w:t xml:space="preserve">”, </w:t>
            </w:r>
            <w:proofErr w:type="spellStart"/>
            <w:r w:rsidRPr="006654D1">
              <w:t>Hornwort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traits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242596D1" w14:textId="77777777" w:rsidR="00EB3855" w:rsidRPr="0098680C" w:rsidRDefault="00EB3855" w:rsidP="00DA0205"/>
        </w:tc>
      </w:tr>
      <w:tr w:rsidR="0098680C" w:rsidRPr="0098680C" w14:paraId="63C57670" w14:textId="77777777" w:rsidTr="00F65371">
        <w:tc>
          <w:tcPr>
            <w:tcW w:w="828" w:type="dxa"/>
          </w:tcPr>
          <w:p w14:paraId="13A7B814" w14:textId="390DC130" w:rsidR="00EB3855" w:rsidRPr="0098680C" w:rsidRDefault="00EB3855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380" w:type="dxa"/>
          </w:tcPr>
          <w:p w14:paraId="244D83A0" w14:textId="420B4B07" w:rsidR="00EB3855" w:rsidRPr="0098680C" w:rsidRDefault="000E42E1" w:rsidP="000E42E1">
            <w:proofErr w:type="spellStart"/>
            <w:r w:rsidRPr="006654D1">
              <w:t>Tracheophytes</w:t>
            </w:r>
            <w:proofErr w:type="spellEnd"/>
            <w:r w:rsidRPr="006654D1">
              <w:t xml:space="preserve">- </w:t>
            </w:r>
            <w:proofErr w:type="spellStart"/>
            <w:r w:rsidRPr="006654D1">
              <w:t>vascular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plants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apomorphies</w:t>
            </w:r>
            <w:proofErr w:type="spellEnd"/>
            <w:r>
              <w:t xml:space="preserve">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Lycophytes</w:t>
            </w:r>
            <w:proofErr w:type="spellEnd"/>
            <w:r w:rsidRPr="006654D1">
              <w:t xml:space="preserve"> and </w:t>
            </w:r>
            <w:proofErr w:type="spellStart"/>
            <w:r w:rsidRPr="006654D1">
              <w:t>their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lifecycle</w:t>
            </w:r>
            <w:proofErr w:type="spellEnd"/>
            <w:r w:rsidRPr="006654D1">
              <w:t xml:space="preserve">. </w:t>
            </w:r>
            <w:proofErr w:type="spellStart"/>
            <w:r w:rsidRPr="006654D1">
              <w:t>Lycopodiaceae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Selaginellaceae</w:t>
            </w:r>
            <w:proofErr w:type="spellEnd"/>
            <w:r>
              <w:t xml:space="preserve">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 w:rsidRPr="006654D1">
              <w:t>Horsetails</w:t>
            </w:r>
            <w:proofErr w:type="spellEnd"/>
            <w:r w:rsidRPr="006654D1">
              <w:t xml:space="preserve"> (</w:t>
            </w:r>
            <w:proofErr w:type="spellStart"/>
            <w:r>
              <w:t>Equisetopsida</w:t>
            </w:r>
            <w:proofErr w:type="spellEnd"/>
            <w:r>
              <w:t>)</w:t>
            </w:r>
            <w:r w:rsidRPr="006654D1">
              <w:t xml:space="preserve">, </w:t>
            </w:r>
            <w:proofErr w:type="spellStart"/>
            <w:r>
              <w:t>Psilotopsida</w:t>
            </w:r>
            <w:proofErr w:type="spellEnd"/>
            <w:r>
              <w:t xml:space="preserve"> </w:t>
            </w:r>
            <w:r w:rsidRPr="006654D1">
              <w:t>(</w:t>
            </w:r>
            <w:proofErr w:type="spellStart"/>
            <w:r w:rsidRPr="006654D1">
              <w:t>Ophioglossales</w:t>
            </w:r>
            <w:proofErr w:type="spellEnd"/>
            <w:r w:rsidRPr="006654D1">
              <w:t xml:space="preserve">), and </w:t>
            </w:r>
            <w:proofErr w:type="spellStart"/>
            <w:r>
              <w:t>Marattiopsida</w:t>
            </w:r>
            <w:proofErr w:type="spellEnd"/>
            <w:r>
              <w:t xml:space="preserve">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proofErr w:type="spellStart"/>
            <w:r>
              <w:t>Polypodiopsida</w:t>
            </w:r>
            <w:proofErr w:type="spellEnd"/>
            <w:proofErr w:type="gramEnd"/>
            <w:r>
              <w:t xml:space="preserve"> </w:t>
            </w:r>
            <w:r w:rsidRPr="006654D1">
              <w:t>(</w:t>
            </w:r>
            <w:proofErr w:type="spellStart"/>
            <w:r>
              <w:t>Leptosporangiate</w:t>
            </w:r>
            <w:proofErr w:type="spellEnd"/>
            <w:r>
              <w:t xml:space="preserve"> </w:t>
            </w:r>
            <w:proofErr w:type="spellStart"/>
            <w:r>
              <w:t>ferns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14:paraId="4CBF58FB" w14:textId="77777777" w:rsidR="00EB3855" w:rsidRPr="0098680C" w:rsidRDefault="00EB3855" w:rsidP="00DA0205"/>
        </w:tc>
      </w:tr>
      <w:tr w:rsidR="0098680C" w:rsidRPr="0098680C" w14:paraId="2318F138" w14:textId="77777777" w:rsidTr="00F65371">
        <w:tc>
          <w:tcPr>
            <w:tcW w:w="828" w:type="dxa"/>
          </w:tcPr>
          <w:p w14:paraId="1EF8E82D" w14:textId="4CD0519F" w:rsidR="0098680C" w:rsidRPr="0098680C" w:rsidRDefault="0098680C" w:rsidP="00DA0205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380" w:type="dxa"/>
          </w:tcPr>
          <w:p w14:paraId="75521ACF" w14:textId="77777777" w:rsidR="000E42E1" w:rsidRDefault="000E42E1" w:rsidP="000E42E1"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proofErr w:type="spellStart"/>
            <w:r w:rsidRPr="006654D1">
              <w:rPr>
                <w:bCs/>
              </w:rPr>
              <w:t>Spermatophyta</w:t>
            </w:r>
            <w:proofErr w:type="spellEnd"/>
            <w:r w:rsidRPr="006654D1">
              <w:rPr>
                <w:bCs/>
              </w:rPr>
              <w:t>-</w:t>
            </w:r>
            <w:proofErr w:type="gramEnd"/>
            <w:r w:rsidRPr="006654D1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Pr="006654D1">
              <w:rPr>
                <w:bCs/>
              </w:rPr>
              <w:t>seed</w:t>
            </w:r>
            <w:proofErr w:type="spellEnd"/>
            <w:r w:rsidRPr="006654D1">
              <w:rPr>
                <w:bCs/>
              </w:rPr>
              <w:t xml:space="preserve"> </w:t>
            </w:r>
            <w:proofErr w:type="spellStart"/>
            <w:r w:rsidRPr="006654D1">
              <w:rPr>
                <w:bCs/>
              </w:rPr>
              <w:t>plants</w:t>
            </w:r>
            <w:proofErr w:type="spellEnd"/>
            <w:r>
              <w:rPr>
                <w:bCs/>
              </w:rPr>
              <w:t>)</w:t>
            </w:r>
            <w:r w:rsidRPr="006654D1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</w:t>
            </w:r>
            <w:r w:rsidRPr="006654D1">
              <w:t>eneral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r w:rsidRPr="006654D1">
              <w:rPr>
                <w:bCs/>
                <w:lang w:val="en-GB"/>
              </w:rPr>
              <w:t xml:space="preserve">Gymnosperms.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proofErr w:type="spellStart"/>
            <w:r w:rsidRPr="006654D1">
              <w:t>Cycadophyta</w:t>
            </w:r>
            <w:proofErr w:type="spellEnd"/>
            <w:proofErr w:type="gramEnd"/>
            <w:r w:rsidRPr="006654D1">
              <w:t xml:space="preserve">, </w:t>
            </w:r>
            <w:proofErr w:type="spellStart"/>
            <w:r w:rsidRPr="006654D1">
              <w:t>Ginkgophyta</w:t>
            </w:r>
            <w:proofErr w:type="spellEnd"/>
            <w:r w:rsidRPr="006654D1">
              <w:t>.</w:t>
            </w:r>
            <w:r>
              <w:t xml:space="preserve">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proofErr w:type="spellStart"/>
            <w:r>
              <w:t>Conifers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Pinopsida</w:t>
            </w:r>
            <w:proofErr w:type="spellEnd"/>
            <w:r>
              <w:t xml:space="preserve"> (</w:t>
            </w:r>
            <w:proofErr w:type="spellStart"/>
            <w:r w:rsidRPr="000679E2">
              <w:t>Pinaceae</w:t>
            </w:r>
            <w:proofErr w:type="spellEnd"/>
            <w:r>
              <w:t>).</w:t>
            </w:r>
          </w:p>
          <w:p w14:paraId="4DEFBED8" w14:textId="102F8D5B" w:rsidR="0098680C" w:rsidRPr="00CB503A" w:rsidRDefault="000E42E1" w:rsidP="00CB503A">
            <w:pPr>
              <w:rPr>
                <w:lang w:val="en-GB"/>
              </w:rPr>
            </w:pPr>
            <w:proofErr w:type="spellStart"/>
            <w:r w:rsidRPr="006654D1">
              <w:t>Characteristics</w:t>
            </w:r>
            <w:proofErr w:type="spellEnd"/>
            <w:r w:rsidRPr="006654D1">
              <w:t xml:space="preserve"> of </w:t>
            </w:r>
            <w:proofErr w:type="spellStart"/>
            <w:r>
              <w:t>Cupressophytes</w:t>
            </w:r>
            <w:proofErr w:type="spellEnd"/>
            <w:r>
              <w:t xml:space="preserve"> </w:t>
            </w:r>
            <w:r w:rsidRPr="006654D1">
              <w:t>(</w:t>
            </w:r>
            <w:proofErr w:type="spellStart"/>
            <w:r w:rsidRPr="006654D1">
              <w:rPr>
                <w:bCs/>
                <w:lang w:val="en-GB"/>
              </w:rPr>
              <w:t>Araucariaceae</w:t>
            </w:r>
            <w:proofErr w:type="spellEnd"/>
            <w:r w:rsidRPr="006654D1">
              <w:rPr>
                <w:bCs/>
                <w:lang w:val="en-GB"/>
              </w:rPr>
              <w:t xml:space="preserve">, </w:t>
            </w:r>
            <w:proofErr w:type="spellStart"/>
            <w:r w:rsidRPr="006654D1">
              <w:t>Cupressaceae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Podocarpaceae</w:t>
            </w:r>
            <w:proofErr w:type="spellEnd"/>
            <w:r>
              <w:t xml:space="preserve">, </w:t>
            </w:r>
            <w:proofErr w:type="spellStart"/>
            <w:r w:rsidRPr="006654D1">
              <w:t>Taxaceae-Yew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01793CAA" w14:textId="77777777" w:rsidR="0098680C" w:rsidRPr="0098680C" w:rsidRDefault="0098680C" w:rsidP="00DA0205"/>
        </w:tc>
      </w:tr>
      <w:tr w:rsidR="0098680C" w:rsidRPr="0098680C" w14:paraId="3D6F6AA5" w14:textId="77777777" w:rsidTr="00F65371">
        <w:tc>
          <w:tcPr>
            <w:tcW w:w="828" w:type="dxa"/>
          </w:tcPr>
          <w:p w14:paraId="0F7A1AB3" w14:textId="755022CB" w:rsidR="007E021D" w:rsidRPr="0098680C" w:rsidRDefault="0098680C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380" w:type="dxa"/>
          </w:tcPr>
          <w:p w14:paraId="5A5EFA3A" w14:textId="5B169FA9" w:rsidR="007E021D" w:rsidRPr="0098680C" w:rsidRDefault="00CB503A" w:rsidP="00F65371">
            <w:pPr>
              <w:jc w:val="both"/>
            </w:pPr>
            <w:proofErr w:type="spellStart"/>
            <w:r w:rsidRPr="00CB503A">
              <w:t>Characteristics</w:t>
            </w:r>
            <w:proofErr w:type="spellEnd"/>
            <w:r w:rsidRPr="00CB503A">
              <w:t xml:space="preserve"> </w:t>
            </w:r>
            <w:proofErr w:type="gramStart"/>
            <w:r w:rsidRPr="00CB503A">
              <w:t xml:space="preserve">of  </w:t>
            </w:r>
            <w:proofErr w:type="spellStart"/>
            <w:r w:rsidRPr="00CB503A">
              <w:t>Angiosperms</w:t>
            </w:r>
            <w:proofErr w:type="spellEnd"/>
            <w:proofErr w:type="gramEnd"/>
            <w:r w:rsidRPr="00CB503A">
              <w:t xml:space="preserve"> (</w:t>
            </w:r>
            <w:proofErr w:type="spellStart"/>
            <w:r w:rsidRPr="00CB503A">
              <w:t>Flowering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plants</w:t>
            </w:r>
            <w:proofErr w:type="spellEnd"/>
            <w:r w:rsidRPr="00CB503A">
              <w:t xml:space="preserve">), </w:t>
            </w:r>
            <w:proofErr w:type="spellStart"/>
            <w:r w:rsidRPr="00CB503A">
              <w:t>Angiosperm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apomorphies</w:t>
            </w:r>
            <w:proofErr w:type="spellEnd"/>
            <w:r w:rsidRPr="00CB503A">
              <w:t xml:space="preserve">: </w:t>
            </w:r>
            <w:proofErr w:type="spellStart"/>
            <w:r w:rsidRPr="00CB503A">
              <w:t>flower</w:t>
            </w:r>
            <w:proofErr w:type="spellEnd"/>
            <w:r w:rsidRPr="00CB503A">
              <w:t xml:space="preserve">,  </w:t>
            </w:r>
            <w:proofErr w:type="spellStart"/>
            <w:r w:rsidRPr="00CB503A">
              <w:t>perianth</w:t>
            </w:r>
            <w:proofErr w:type="spellEnd"/>
            <w:r w:rsidRPr="00CB503A">
              <w:t xml:space="preserve">, </w:t>
            </w:r>
            <w:proofErr w:type="spellStart"/>
            <w:r w:rsidRPr="00CB503A">
              <w:t>stamens</w:t>
            </w:r>
            <w:proofErr w:type="spellEnd"/>
            <w:r w:rsidRPr="00CB503A">
              <w:t xml:space="preserve">, </w:t>
            </w:r>
            <w:proofErr w:type="spellStart"/>
            <w:r w:rsidRPr="00CB503A">
              <w:t>carpels</w:t>
            </w:r>
            <w:proofErr w:type="spellEnd"/>
            <w:r w:rsidRPr="00CB503A">
              <w:t xml:space="preserve">,  </w:t>
            </w:r>
            <w:proofErr w:type="spellStart"/>
            <w:r w:rsidRPr="00CB503A">
              <w:t>male</w:t>
            </w:r>
            <w:proofErr w:type="spellEnd"/>
            <w:r w:rsidRPr="00CB503A">
              <w:t xml:space="preserve"> and </w:t>
            </w:r>
            <w:proofErr w:type="spellStart"/>
            <w:r w:rsidRPr="00CB503A">
              <w:t>female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gametophyte</w:t>
            </w:r>
            <w:proofErr w:type="spellEnd"/>
            <w:r w:rsidRPr="00CB503A">
              <w:t xml:space="preserve">, </w:t>
            </w:r>
            <w:proofErr w:type="spellStart"/>
            <w:r w:rsidRPr="00CB503A">
              <w:t>double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fertilisation</w:t>
            </w:r>
            <w:proofErr w:type="spellEnd"/>
            <w:r w:rsidRPr="00CB503A">
              <w:t xml:space="preserve">, </w:t>
            </w:r>
            <w:proofErr w:type="spellStart"/>
            <w:r w:rsidRPr="00CB503A">
              <w:t>sieve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tube</w:t>
            </w:r>
            <w:proofErr w:type="spellEnd"/>
            <w:r w:rsidRPr="00CB503A">
              <w:t xml:space="preserve"> </w:t>
            </w:r>
            <w:proofErr w:type="spellStart"/>
            <w:r w:rsidRPr="00CB503A">
              <w:t>members</w:t>
            </w:r>
            <w:proofErr w:type="spellEnd"/>
            <w:r w:rsidRPr="00CB503A">
              <w:t>.</w:t>
            </w:r>
          </w:p>
        </w:tc>
        <w:tc>
          <w:tcPr>
            <w:tcW w:w="1440" w:type="dxa"/>
          </w:tcPr>
          <w:p w14:paraId="08B25B90" w14:textId="77777777" w:rsidR="007E021D" w:rsidRPr="0098680C" w:rsidRDefault="007E021D" w:rsidP="00DA0205"/>
        </w:tc>
      </w:tr>
      <w:tr w:rsidR="0098680C" w:rsidRPr="0098680C" w14:paraId="1EEA2024" w14:textId="77777777" w:rsidTr="00F65371">
        <w:tc>
          <w:tcPr>
            <w:tcW w:w="828" w:type="dxa"/>
          </w:tcPr>
          <w:p w14:paraId="765B12C8" w14:textId="0D1D6134" w:rsidR="007E021D" w:rsidRPr="0098680C" w:rsidRDefault="0098680C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7380" w:type="dxa"/>
          </w:tcPr>
          <w:p w14:paraId="1EEC7081" w14:textId="477B834E" w:rsidR="00F65371" w:rsidRPr="0098680C" w:rsidRDefault="00CB503A" w:rsidP="00CB503A">
            <w:pPr>
              <w:jc w:val="both"/>
            </w:pPr>
            <w:proofErr w:type="spellStart"/>
            <w:r>
              <w:t>Angiosperm</w:t>
            </w:r>
            <w:proofErr w:type="spellEnd"/>
            <w:r>
              <w:t xml:space="preserve"> </w:t>
            </w:r>
            <w:proofErr w:type="spellStart"/>
            <w:r>
              <w:t>basal</w:t>
            </w:r>
            <w:proofErr w:type="spellEnd"/>
            <w:r>
              <w:t xml:space="preserve"> </w:t>
            </w:r>
            <w:proofErr w:type="spellStart"/>
            <w:r>
              <w:t>clades</w:t>
            </w:r>
            <w:proofErr w:type="spellEnd"/>
            <w:r>
              <w:t xml:space="preserve">: </w:t>
            </w:r>
            <w:proofErr w:type="spellStart"/>
            <w:r>
              <w:t>Ambroleales</w:t>
            </w:r>
            <w:proofErr w:type="spellEnd"/>
            <w:r>
              <w:t xml:space="preserve">, </w:t>
            </w:r>
            <w:proofErr w:type="spellStart"/>
            <w:r>
              <w:t>Nymphaeales</w:t>
            </w:r>
            <w:proofErr w:type="spellEnd"/>
            <w:r>
              <w:t xml:space="preserve"> (</w:t>
            </w:r>
            <w:proofErr w:type="spellStart"/>
            <w:r>
              <w:t>Nymphaeaceae</w:t>
            </w:r>
            <w:proofErr w:type="spellEnd"/>
            <w:r>
              <w:t>—</w:t>
            </w:r>
            <w:proofErr w:type="spellStart"/>
            <w:r>
              <w:t>Water-Lily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), </w:t>
            </w:r>
            <w:proofErr w:type="spellStart"/>
            <w:r>
              <w:t>Magnoliales</w:t>
            </w:r>
            <w:proofErr w:type="spellEnd"/>
            <w:r>
              <w:t xml:space="preserve"> (</w:t>
            </w:r>
            <w:proofErr w:type="spellStart"/>
            <w:r>
              <w:t>Magnoliaceae</w:t>
            </w:r>
            <w:proofErr w:type="spellEnd"/>
            <w:r>
              <w:t xml:space="preserve">). </w:t>
            </w:r>
            <w:proofErr w:type="spellStart"/>
            <w:r>
              <w:t>Characteristics</w:t>
            </w:r>
            <w:proofErr w:type="spellEnd"/>
            <w:r>
              <w:t xml:space="preserve"> </w:t>
            </w:r>
            <w:proofErr w:type="gramStart"/>
            <w:r>
              <w:t xml:space="preserve">of  </w:t>
            </w:r>
            <w:proofErr w:type="spellStart"/>
            <w:r>
              <w:t>Monocots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monocots</w:t>
            </w:r>
            <w:proofErr w:type="spellEnd"/>
            <w:r>
              <w:t xml:space="preserve"> </w:t>
            </w:r>
            <w:proofErr w:type="spellStart"/>
            <w:r>
              <w:t>apomorphies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6FA4C36D" w14:textId="77777777" w:rsidR="007E021D" w:rsidRPr="0098680C" w:rsidRDefault="007E021D" w:rsidP="00DA0205"/>
        </w:tc>
      </w:tr>
      <w:tr w:rsidR="0098680C" w:rsidRPr="0098680C" w14:paraId="4A74F941" w14:textId="77777777" w:rsidTr="00F65371">
        <w:tc>
          <w:tcPr>
            <w:tcW w:w="828" w:type="dxa"/>
          </w:tcPr>
          <w:p w14:paraId="37237E57" w14:textId="57847B9B" w:rsidR="00F65371" w:rsidRPr="00B42092" w:rsidRDefault="0098680C" w:rsidP="0098680C">
            <w:pPr>
              <w:jc w:val="center"/>
              <w:rPr>
                <w:b/>
              </w:rPr>
            </w:pPr>
            <w:bookmarkStart w:id="0" w:name="_GoBack"/>
            <w:bookmarkEnd w:id="0"/>
            <w:r w:rsidRPr="00B42092">
              <w:rPr>
                <w:b/>
              </w:rPr>
              <w:t>9</w:t>
            </w:r>
          </w:p>
        </w:tc>
        <w:tc>
          <w:tcPr>
            <w:tcW w:w="7380" w:type="dxa"/>
          </w:tcPr>
          <w:p w14:paraId="67B2A40C" w14:textId="2B98E0F2" w:rsidR="00F65371" w:rsidRPr="00B42092" w:rsidRDefault="00594AEE" w:rsidP="00594AEE">
            <w:proofErr w:type="spellStart"/>
            <w:r w:rsidRPr="00B42092">
              <w:t>Alismatales</w:t>
            </w:r>
            <w:proofErr w:type="spellEnd"/>
            <w:r w:rsidRPr="00B42092">
              <w:t xml:space="preserve">, </w:t>
            </w:r>
            <w:proofErr w:type="spellStart"/>
            <w:r w:rsidRPr="00B42092">
              <w:rPr>
                <w:rFonts w:ascii="Arial" w:hAnsi="Arial" w:cs="Arial"/>
                <w:color w:val="202122"/>
                <w:shd w:val="clear" w:color="auto" w:fill="FFFFFF"/>
              </w:rPr>
              <w:t>Dioscorales</w:t>
            </w:r>
            <w:proofErr w:type="spellEnd"/>
            <w:r w:rsidRPr="00B42092">
              <w:rPr>
                <w:rFonts w:ascii="Arial" w:hAnsi="Arial" w:cs="Arial"/>
                <w:color w:val="202122"/>
                <w:shd w:val="clear" w:color="auto" w:fill="FFFFFF"/>
              </w:rPr>
              <w:t xml:space="preserve">, </w:t>
            </w:r>
            <w:proofErr w:type="spellStart"/>
            <w:r w:rsidRPr="00B42092">
              <w:t>Pandanales</w:t>
            </w:r>
            <w:proofErr w:type="spellEnd"/>
            <w:r w:rsidRPr="00B42092">
              <w:t xml:space="preserve">, </w:t>
            </w:r>
            <w:proofErr w:type="spellStart"/>
            <w:r w:rsidRPr="00B42092">
              <w:t>Pandanaceae</w:t>
            </w:r>
            <w:proofErr w:type="spellEnd"/>
            <w:r w:rsidRPr="00B42092">
              <w:t xml:space="preserve"> </w:t>
            </w:r>
            <w:proofErr w:type="spellStart"/>
            <w:r w:rsidRPr="00B42092">
              <w:t>Liliales</w:t>
            </w:r>
            <w:proofErr w:type="spellEnd"/>
            <w:proofErr w:type="gramStart"/>
            <w:r w:rsidRPr="00B42092">
              <w:t xml:space="preserve">,  </w:t>
            </w:r>
            <w:proofErr w:type="spellStart"/>
            <w:r w:rsidRPr="00B42092">
              <w:t>Asparagales</w:t>
            </w:r>
            <w:proofErr w:type="spellEnd"/>
            <w:proofErr w:type="gramEnd"/>
            <w:r w:rsidRPr="00B42092">
              <w:t xml:space="preserve">, </w:t>
            </w:r>
            <w:proofErr w:type="spellStart"/>
            <w:r w:rsidRPr="00B42092">
              <w:t>Alliaceae</w:t>
            </w:r>
            <w:proofErr w:type="spellEnd"/>
            <w:r w:rsidRPr="00B42092">
              <w:t xml:space="preserve"> </w:t>
            </w:r>
            <w:proofErr w:type="spellStart"/>
            <w:r w:rsidRPr="00B42092">
              <w:t>Amaryllidaceae</w:t>
            </w:r>
            <w:proofErr w:type="spellEnd"/>
            <w:r w:rsidRPr="00B42092">
              <w:t xml:space="preserve"> </w:t>
            </w:r>
            <w:proofErr w:type="spellStart"/>
            <w:r w:rsidRPr="00B42092">
              <w:t>Iridaceae</w:t>
            </w:r>
            <w:proofErr w:type="spellEnd"/>
            <w:r w:rsidRPr="00B42092">
              <w:t xml:space="preserve">- </w:t>
            </w:r>
            <w:proofErr w:type="spellStart"/>
            <w:r w:rsidRPr="00B42092">
              <w:t>Iris</w:t>
            </w:r>
            <w:proofErr w:type="spellEnd"/>
            <w:r w:rsidRPr="00B42092">
              <w:t xml:space="preserve"> </w:t>
            </w:r>
            <w:proofErr w:type="spellStart"/>
            <w:r w:rsidRPr="00B42092">
              <w:t>family</w:t>
            </w:r>
            <w:proofErr w:type="spellEnd"/>
            <w:r w:rsidRPr="00B42092">
              <w:t xml:space="preserve"> </w:t>
            </w:r>
            <w:proofErr w:type="spellStart"/>
            <w:r w:rsidRPr="00B42092">
              <w:t>Orchidaceae</w:t>
            </w:r>
            <w:proofErr w:type="spellEnd"/>
            <w:r w:rsidRPr="00B42092">
              <w:t xml:space="preserve"> </w:t>
            </w:r>
          </w:p>
        </w:tc>
        <w:tc>
          <w:tcPr>
            <w:tcW w:w="1440" w:type="dxa"/>
          </w:tcPr>
          <w:p w14:paraId="4B4C5566" w14:textId="77777777" w:rsidR="00F65371" w:rsidRPr="0098680C" w:rsidRDefault="00F65371" w:rsidP="00F65371"/>
        </w:tc>
      </w:tr>
      <w:tr w:rsidR="0098680C" w:rsidRPr="0098680C" w14:paraId="42AD526E" w14:textId="77777777" w:rsidTr="00F65371">
        <w:tc>
          <w:tcPr>
            <w:tcW w:w="828" w:type="dxa"/>
          </w:tcPr>
          <w:p w14:paraId="6BECBF68" w14:textId="77777777" w:rsidR="00F65371" w:rsidRPr="0098680C" w:rsidRDefault="00F65371" w:rsidP="00F65371">
            <w:pPr>
              <w:jc w:val="center"/>
              <w:rPr>
                <w:b/>
              </w:rPr>
            </w:pPr>
          </w:p>
          <w:p w14:paraId="7477E74C" w14:textId="41ED3C34" w:rsidR="00F65371" w:rsidRPr="0098680C" w:rsidRDefault="0098680C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7380" w:type="dxa"/>
          </w:tcPr>
          <w:p w14:paraId="36F14BD1" w14:textId="22FA7031" w:rsidR="00F65371" w:rsidRPr="0098680C" w:rsidRDefault="00594AEE" w:rsidP="0098680C">
            <w:pPr>
              <w:jc w:val="both"/>
            </w:pPr>
            <w:proofErr w:type="spellStart"/>
            <w:r w:rsidRPr="006654D1">
              <w:t>Arecales</w:t>
            </w:r>
            <w:proofErr w:type="spellEnd"/>
            <w:r>
              <w:t xml:space="preserve">, </w:t>
            </w:r>
            <w:proofErr w:type="spellStart"/>
            <w:r>
              <w:t>Arecaceae</w:t>
            </w:r>
            <w:proofErr w:type="spellEnd"/>
            <w:r>
              <w:t xml:space="preserve"> (</w:t>
            </w:r>
            <w:proofErr w:type="spellStart"/>
            <w:r>
              <w:t>palm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), </w:t>
            </w:r>
            <w:proofErr w:type="spellStart"/>
            <w:r w:rsidRPr="006654D1">
              <w:t>Musacaceae</w:t>
            </w:r>
            <w:proofErr w:type="spellEnd"/>
            <w:r w:rsidRPr="006654D1">
              <w:t xml:space="preserve">- </w:t>
            </w:r>
            <w:proofErr w:type="spellStart"/>
            <w:r w:rsidRPr="006654D1">
              <w:t>Banana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 xml:space="preserve">, </w:t>
            </w:r>
            <w:proofErr w:type="spellStart"/>
            <w:r w:rsidRPr="006654D1">
              <w:t>Poales</w:t>
            </w:r>
            <w:proofErr w:type="spellEnd"/>
            <w:r>
              <w:t xml:space="preserve"> </w:t>
            </w:r>
            <w:proofErr w:type="spellStart"/>
            <w:r w:rsidRPr="006654D1">
              <w:t>Poaceae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grass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 xml:space="preserve">, </w:t>
            </w:r>
            <w:proofErr w:type="spellStart"/>
            <w:r w:rsidRPr="006654D1">
              <w:t>Ceratophyllales</w:t>
            </w:r>
            <w:proofErr w:type="spellEnd"/>
            <w:r>
              <w:t xml:space="preserve"> </w:t>
            </w:r>
            <w:proofErr w:type="spellStart"/>
            <w:r w:rsidRPr="006654D1">
              <w:t>Ceratophyllaceae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Hornwort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 w:rsidRPr="006654D1">
              <w:t>.</w:t>
            </w:r>
          </w:p>
        </w:tc>
        <w:tc>
          <w:tcPr>
            <w:tcW w:w="1440" w:type="dxa"/>
          </w:tcPr>
          <w:p w14:paraId="61F6587B" w14:textId="77777777" w:rsidR="00F65371" w:rsidRPr="0098680C" w:rsidRDefault="00F65371" w:rsidP="00F65371"/>
        </w:tc>
      </w:tr>
      <w:tr w:rsidR="0098680C" w:rsidRPr="0098680C" w14:paraId="4BAF8FB3" w14:textId="77777777" w:rsidTr="00F65371">
        <w:tc>
          <w:tcPr>
            <w:tcW w:w="828" w:type="dxa"/>
          </w:tcPr>
          <w:p w14:paraId="0E402772" w14:textId="77777777" w:rsidR="00F65371" w:rsidRPr="0098680C" w:rsidRDefault="00F65371" w:rsidP="00F65371">
            <w:pPr>
              <w:jc w:val="center"/>
              <w:rPr>
                <w:b/>
              </w:rPr>
            </w:pPr>
          </w:p>
          <w:p w14:paraId="4E35FFF4" w14:textId="2DE12F7F" w:rsidR="00F65371" w:rsidRPr="0098680C" w:rsidRDefault="00F65371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  <w:r w:rsidR="0098680C" w:rsidRPr="0098680C">
              <w:rPr>
                <w:b/>
              </w:rPr>
              <w:t>1</w:t>
            </w:r>
          </w:p>
        </w:tc>
        <w:tc>
          <w:tcPr>
            <w:tcW w:w="7380" w:type="dxa"/>
          </w:tcPr>
          <w:p w14:paraId="4D022A38" w14:textId="38C2BD72" w:rsidR="009935C8" w:rsidRPr="006654D1" w:rsidRDefault="009935C8" w:rsidP="009935C8">
            <w:proofErr w:type="spellStart"/>
            <w:r w:rsidRPr="006654D1">
              <w:t>Eudicot</w:t>
            </w:r>
            <w:proofErr w:type="spellEnd"/>
            <w:r>
              <w:t xml:space="preserve"> </w:t>
            </w:r>
            <w:proofErr w:type="spellStart"/>
            <w:r>
              <w:t>traits</w:t>
            </w:r>
            <w:proofErr w:type="spellEnd"/>
            <w:r>
              <w:t xml:space="preserve">, </w:t>
            </w:r>
            <w:proofErr w:type="spellStart"/>
            <w:r w:rsidRPr="006654D1">
              <w:t>Ranunculales</w:t>
            </w:r>
            <w:proofErr w:type="spellEnd"/>
            <w:r>
              <w:t xml:space="preserve">: </w:t>
            </w:r>
            <w:proofErr w:type="spellStart"/>
            <w:r w:rsidRPr="006654D1">
              <w:t>Papaveraceae</w:t>
            </w:r>
            <w:proofErr w:type="spellEnd"/>
            <w:r w:rsidRPr="006654D1">
              <w:t xml:space="preserve">- </w:t>
            </w:r>
            <w:proofErr w:type="spellStart"/>
            <w:r w:rsidRPr="006654D1">
              <w:t>Poppy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proofErr w:type="gramStart"/>
            <w:r>
              <w:t xml:space="preserve">; </w:t>
            </w:r>
            <w:r w:rsidRPr="006654D1">
              <w:t xml:space="preserve">  </w:t>
            </w:r>
            <w:proofErr w:type="spellStart"/>
            <w:r w:rsidRPr="006654D1">
              <w:t>Ranunculaceae</w:t>
            </w:r>
            <w:proofErr w:type="spellEnd"/>
            <w:proofErr w:type="gramEnd"/>
            <w:r w:rsidRPr="006654D1">
              <w:t xml:space="preserve"> — </w:t>
            </w:r>
            <w:proofErr w:type="spellStart"/>
            <w:r w:rsidRPr="006654D1">
              <w:t>Buttercup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 xml:space="preserve">. </w:t>
            </w:r>
            <w:proofErr w:type="spellStart"/>
            <w:r w:rsidRPr="006654D1">
              <w:t>Saxifragales</w:t>
            </w:r>
            <w:proofErr w:type="spellEnd"/>
            <w:r>
              <w:t xml:space="preserve">; </w:t>
            </w:r>
            <w:proofErr w:type="spellStart"/>
            <w:r w:rsidRPr="006654D1">
              <w:t>Vitales</w:t>
            </w:r>
            <w:proofErr w:type="spellEnd"/>
            <w:r>
              <w:t xml:space="preserve"> </w:t>
            </w:r>
            <w:proofErr w:type="spellStart"/>
            <w:r w:rsidRPr="006654D1">
              <w:t>Vitaceae</w:t>
            </w:r>
            <w:proofErr w:type="spellEnd"/>
            <w:r w:rsidRPr="006654D1">
              <w:t xml:space="preserve">— </w:t>
            </w:r>
            <w:proofErr w:type="spellStart"/>
            <w:r w:rsidRPr="006654D1">
              <w:t>Grape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>,</w:t>
            </w:r>
            <w:r w:rsidRPr="006654D1">
              <w:t xml:space="preserve"> </w:t>
            </w:r>
            <w:proofErr w:type="spellStart"/>
            <w:r w:rsidRPr="006654D1">
              <w:t>Euphorbiaceae</w:t>
            </w:r>
            <w:proofErr w:type="spellEnd"/>
            <w:r w:rsidRPr="006654D1">
              <w:t xml:space="preserve"> — </w:t>
            </w:r>
            <w:proofErr w:type="spellStart"/>
            <w:r w:rsidRPr="006654D1">
              <w:t>Spurge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>,</w:t>
            </w:r>
            <w:r w:rsidRPr="006654D1">
              <w:t xml:space="preserve"> </w:t>
            </w:r>
            <w:proofErr w:type="spellStart"/>
            <w:r>
              <w:t>Salicaceae</w:t>
            </w:r>
            <w:proofErr w:type="spellEnd"/>
            <w:r>
              <w:t xml:space="preserve">— </w:t>
            </w:r>
            <w:proofErr w:type="spellStart"/>
            <w:r>
              <w:t>Willow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 w:rsidRPr="006654D1">
              <w:rPr>
                <w:u w:val="single"/>
              </w:rPr>
              <w:t>Violaceae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 w:rsidRPr="006654D1">
              <w:t>Fabales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6654D1">
              <w:t>abaceae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Bean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 xml:space="preserve">, </w:t>
            </w:r>
            <w:proofErr w:type="spellStart"/>
            <w:r w:rsidRPr="006654D1">
              <w:t>Rosales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Rosaceae</w:t>
            </w:r>
            <w:proofErr w:type="spellEnd"/>
            <w:r w:rsidRPr="006654D1">
              <w:t xml:space="preserve"> — Rose </w:t>
            </w:r>
            <w:proofErr w:type="spellStart"/>
            <w:r w:rsidRPr="006654D1">
              <w:t>family</w:t>
            </w:r>
            <w:proofErr w:type="spellEnd"/>
            <w:r w:rsidRPr="006654D1">
              <w:t xml:space="preserve">. </w:t>
            </w:r>
            <w:proofErr w:type="spellStart"/>
            <w:r w:rsidRPr="006654D1">
              <w:t>Urticales</w:t>
            </w:r>
            <w:proofErr w:type="spellEnd"/>
            <w:r w:rsidRPr="006654D1">
              <w:t xml:space="preserve"> (</w:t>
            </w:r>
            <w:proofErr w:type="spellStart"/>
            <w:r w:rsidRPr="006654D1">
              <w:t>Urticalean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Rosids</w:t>
            </w:r>
            <w:proofErr w:type="spellEnd"/>
            <w:r w:rsidRPr="006654D1">
              <w:t>)</w:t>
            </w:r>
            <w:r>
              <w:t xml:space="preserve">, </w:t>
            </w:r>
            <w:proofErr w:type="spellStart"/>
            <w:r w:rsidRPr="006654D1">
              <w:t>Moraceae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Mulberry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>
              <w:t xml:space="preserve">; </w:t>
            </w:r>
            <w:proofErr w:type="spellStart"/>
            <w:r>
              <w:t>Urticaceae</w:t>
            </w:r>
            <w:proofErr w:type="spellEnd"/>
            <w:r>
              <w:t xml:space="preserve"> </w:t>
            </w:r>
            <w:proofErr w:type="spellStart"/>
            <w:r>
              <w:t>Nettle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 w:rsidRPr="006654D1">
              <w:t>Cucurbitales</w:t>
            </w:r>
            <w:proofErr w:type="spellEnd"/>
            <w:r>
              <w:t xml:space="preserve"> </w:t>
            </w:r>
            <w:proofErr w:type="spellStart"/>
            <w:r>
              <w:t>Cucurbitaceae</w:t>
            </w:r>
            <w:proofErr w:type="spellEnd"/>
            <w:r>
              <w:t xml:space="preserve"> — </w:t>
            </w:r>
            <w:proofErr w:type="spellStart"/>
            <w:r>
              <w:t>Cucumber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  <w:proofErr w:type="spellStart"/>
            <w:r w:rsidRPr="006654D1">
              <w:t>Fagales</w:t>
            </w:r>
            <w:proofErr w:type="spellEnd"/>
            <w:r>
              <w:t xml:space="preserve">: </w:t>
            </w:r>
            <w:proofErr w:type="spellStart"/>
            <w:r>
              <w:t>Betulaceae</w:t>
            </w:r>
            <w:proofErr w:type="spellEnd"/>
            <w:r>
              <w:t>—</w:t>
            </w:r>
            <w:proofErr w:type="spellStart"/>
            <w:r>
              <w:t>Birch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Fagaceae</w:t>
            </w:r>
            <w:proofErr w:type="spellEnd"/>
            <w:r>
              <w:t xml:space="preserve"> — </w:t>
            </w:r>
            <w:proofErr w:type="spellStart"/>
            <w:r>
              <w:t>Oak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 w:rsidRPr="006654D1">
              <w:t>Juglandaceae</w:t>
            </w:r>
            <w:proofErr w:type="spellEnd"/>
            <w:r w:rsidRPr="006654D1">
              <w:t xml:space="preserve"> </w:t>
            </w:r>
          </w:p>
          <w:p w14:paraId="08A90EAF" w14:textId="44882AF2" w:rsidR="00F65371" w:rsidRPr="0098680C" w:rsidRDefault="00F65371" w:rsidP="00F65371">
            <w:pPr>
              <w:ind w:left="284" w:hanging="284"/>
            </w:pPr>
          </w:p>
        </w:tc>
        <w:tc>
          <w:tcPr>
            <w:tcW w:w="1440" w:type="dxa"/>
          </w:tcPr>
          <w:p w14:paraId="58A4F749" w14:textId="77777777" w:rsidR="00F65371" w:rsidRPr="0098680C" w:rsidRDefault="00F65371" w:rsidP="00F65371"/>
        </w:tc>
      </w:tr>
      <w:tr w:rsidR="0098680C" w:rsidRPr="0098680C" w14:paraId="5C720C57" w14:textId="77777777" w:rsidTr="00F65371">
        <w:tc>
          <w:tcPr>
            <w:tcW w:w="828" w:type="dxa"/>
          </w:tcPr>
          <w:p w14:paraId="29289A40" w14:textId="77777777" w:rsidR="00F65371" w:rsidRPr="0098680C" w:rsidRDefault="00F65371" w:rsidP="00F65371">
            <w:pPr>
              <w:jc w:val="center"/>
              <w:rPr>
                <w:b/>
              </w:rPr>
            </w:pPr>
          </w:p>
          <w:p w14:paraId="15B24306" w14:textId="050A6AE3" w:rsidR="00F65371" w:rsidRPr="0098680C" w:rsidRDefault="00F65371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  <w:r w:rsidR="0098680C" w:rsidRPr="0098680C">
              <w:rPr>
                <w:b/>
              </w:rPr>
              <w:t>2</w:t>
            </w:r>
          </w:p>
        </w:tc>
        <w:tc>
          <w:tcPr>
            <w:tcW w:w="7380" w:type="dxa"/>
          </w:tcPr>
          <w:p w14:paraId="64795EBC" w14:textId="77777777" w:rsidR="009935C8" w:rsidRPr="006654D1" w:rsidRDefault="009935C8" w:rsidP="009935C8">
            <w:r>
              <w:rPr>
                <w:b/>
              </w:rPr>
              <w:t xml:space="preserve">The </w:t>
            </w:r>
            <w:proofErr w:type="spellStart"/>
            <w:r w:rsidRPr="00594AEE">
              <w:rPr>
                <w:b/>
              </w:rPr>
              <w:t>Malvids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6654D1">
              <w:t>Brassicales</w:t>
            </w:r>
            <w:proofErr w:type="spellEnd"/>
            <w:r>
              <w:t xml:space="preserve">, </w:t>
            </w:r>
            <w:proofErr w:type="spellStart"/>
            <w:r w:rsidRPr="006654D1">
              <w:t>Brassicaceae</w:t>
            </w:r>
            <w:proofErr w:type="spellEnd"/>
            <w:r w:rsidRPr="006654D1">
              <w:t xml:space="preserve"> (</w:t>
            </w:r>
            <w:proofErr w:type="spellStart"/>
            <w:r w:rsidRPr="006654D1">
              <w:t>Cruciferae</w:t>
            </w:r>
            <w:proofErr w:type="spellEnd"/>
            <w:r w:rsidRPr="006654D1">
              <w:t xml:space="preserve">) — </w:t>
            </w:r>
            <w:proofErr w:type="spellStart"/>
            <w:r w:rsidRPr="006654D1">
              <w:t>Mustard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 w:rsidRPr="006654D1">
              <w:t xml:space="preserve"> </w:t>
            </w:r>
          </w:p>
          <w:p w14:paraId="1F344371" w14:textId="77777777" w:rsidR="009935C8" w:rsidRPr="006654D1" w:rsidRDefault="009935C8" w:rsidP="009935C8">
            <w:proofErr w:type="spellStart"/>
            <w:r w:rsidRPr="006654D1">
              <w:t>Malvaceae</w:t>
            </w:r>
            <w:proofErr w:type="spellEnd"/>
            <w:r w:rsidRPr="006654D1">
              <w:t xml:space="preserve"> [</w:t>
            </w:r>
            <w:proofErr w:type="spellStart"/>
            <w:r w:rsidRPr="006654D1">
              <w:t>including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Tiliaceae</w:t>
            </w:r>
            <w:proofErr w:type="spellEnd"/>
            <w:r w:rsidRPr="006654D1">
              <w:t>]</w:t>
            </w:r>
            <w:r>
              <w:t xml:space="preserve">, </w:t>
            </w:r>
            <w:proofErr w:type="spellStart"/>
            <w:r w:rsidRPr="006654D1">
              <w:t>Sapindales</w:t>
            </w:r>
            <w:proofErr w:type="spellEnd"/>
            <w:r>
              <w:t xml:space="preserve"> </w:t>
            </w:r>
            <w:proofErr w:type="spellStart"/>
            <w:r w:rsidRPr="006654D1">
              <w:t>Rutaceae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Citrus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family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Sapindaceae</w:t>
            </w:r>
            <w:proofErr w:type="spellEnd"/>
            <w:r w:rsidRPr="006654D1">
              <w:t xml:space="preserve"> [</w:t>
            </w:r>
            <w:proofErr w:type="spellStart"/>
            <w:r w:rsidRPr="006654D1">
              <w:t>including</w:t>
            </w:r>
            <w:proofErr w:type="spellEnd"/>
            <w:r w:rsidRPr="006654D1">
              <w:t xml:space="preserve"> </w:t>
            </w:r>
            <w:proofErr w:type="spellStart"/>
            <w:r w:rsidRPr="006654D1">
              <w:t>Aceraceae</w:t>
            </w:r>
            <w:proofErr w:type="spellEnd"/>
            <w:r w:rsidRPr="006654D1">
              <w:t xml:space="preserve">] — </w:t>
            </w:r>
            <w:proofErr w:type="spellStart"/>
            <w:r w:rsidRPr="006654D1">
              <w:t>Soapberry</w:t>
            </w:r>
            <w:proofErr w:type="spellEnd"/>
            <w:r w:rsidRPr="006654D1">
              <w:t>/</w:t>
            </w:r>
            <w:proofErr w:type="spellStart"/>
            <w:r w:rsidRPr="006654D1">
              <w:t>Maple</w:t>
            </w:r>
            <w:proofErr w:type="spellEnd"/>
            <w:r w:rsidRPr="006654D1">
              <w:t xml:space="preserve">/ </w:t>
            </w:r>
            <w:proofErr w:type="spellStart"/>
            <w:r w:rsidRPr="006654D1">
              <w:t>family</w:t>
            </w:r>
            <w:proofErr w:type="spellEnd"/>
            <w:r w:rsidRPr="006654D1">
              <w:t xml:space="preserve"> </w:t>
            </w:r>
          </w:p>
          <w:p w14:paraId="72C1F260" w14:textId="36E46A52" w:rsidR="00F65371" w:rsidRPr="0098680C" w:rsidRDefault="00F65371" w:rsidP="00F65371">
            <w:pPr>
              <w:jc w:val="both"/>
            </w:pPr>
          </w:p>
        </w:tc>
        <w:tc>
          <w:tcPr>
            <w:tcW w:w="1440" w:type="dxa"/>
          </w:tcPr>
          <w:p w14:paraId="157C4BBB" w14:textId="77777777" w:rsidR="00F65371" w:rsidRPr="0098680C" w:rsidRDefault="00F65371" w:rsidP="00F65371"/>
        </w:tc>
      </w:tr>
      <w:tr w:rsidR="0098680C" w:rsidRPr="0098680C" w14:paraId="5FEB8F53" w14:textId="77777777" w:rsidTr="00F65371">
        <w:tc>
          <w:tcPr>
            <w:tcW w:w="828" w:type="dxa"/>
          </w:tcPr>
          <w:p w14:paraId="1E50436B" w14:textId="77777777" w:rsidR="00F65371" w:rsidRPr="0098680C" w:rsidRDefault="00F65371" w:rsidP="00F65371">
            <w:pPr>
              <w:jc w:val="center"/>
              <w:rPr>
                <w:b/>
              </w:rPr>
            </w:pPr>
          </w:p>
          <w:p w14:paraId="0837233C" w14:textId="0CB4F1EF" w:rsidR="00F65371" w:rsidRPr="0098680C" w:rsidRDefault="00F65371" w:rsidP="0098680C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  <w:r w:rsidR="0098680C" w:rsidRPr="0098680C">
              <w:rPr>
                <w:b/>
              </w:rPr>
              <w:t>3</w:t>
            </w:r>
          </w:p>
        </w:tc>
        <w:tc>
          <w:tcPr>
            <w:tcW w:w="7380" w:type="dxa"/>
          </w:tcPr>
          <w:p w14:paraId="464F7396" w14:textId="13AA349B" w:rsidR="00F65371" w:rsidRPr="0098680C" w:rsidRDefault="003A033A" w:rsidP="003A033A">
            <w:pPr>
              <w:jc w:val="both"/>
            </w:pPr>
            <w:proofErr w:type="spellStart"/>
            <w:r>
              <w:t>Superastrids</w:t>
            </w:r>
            <w:proofErr w:type="spellEnd"/>
            <w:r>
              <w:t xml:space="preserve">: </w:t>
            </w:r>
            <w:proofErr w:type="spellStart"/>
            <w:r>
              <w:t>Amaranthaceae</w:t>
            </w:r>
            <w:proofErr w:type="spellEnd"/>
            <w:r>
              <w:t xml:space="preserve"> — </w:t>
            </w:r>
            <w:proofErr w:type="spellStart"/>
            <w:r>
              <w:t>Amaranth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Chenopodiaceae</w:t>
            </w:r>
            <w:proofErr w:type="spellEnd"/>
            <w:r>
              <w:t xml:space="preserve"> — </w:t>
            </w:r>
            <w:proofErr w:type="spellStart"/>
            <w:r>
              <w:t>Goosefoot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>
              <w:t>Caryophyllaceae</w:t>
            </w:r>
            <w:proofErr w:type="spellEnd"/>
            <w:r>
              <w:t xml:space="preserve"> — </w:t>
            </w:r>
            <w:proofErr w:type="spellStart"/>
            <w:r>
              <w:t>Carnation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Ericales</w:t>
            </w:r>
            <w:proofErr w:type="spellEnd"/>
            <w:r>
              <w:t xml:space="preserve">, </w:t>
            </w:r>
            <w:proofErr w:type="spellStart"/>
            <w:r>
              <w:t>Primulaceae</w:t>
            </w:r>
            <w:proofErr w:type="spellEnd"/>
            <w:r>
              <w:t xml:space="preserve"> </w:t>
            </w:r>
            <w:proofErr w:type="spellStart"/>
            <w:r>
              <w:t>Primrose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>
              <w:t>Boraginales</w:t>
            </w:r>
            <w:proofErr w:type="spellEnd"/>
            <w:r>
              <w:t xml:space="preserve">, </w:t>
            </w:r>
            <w:proofErr w:type="spellStart"/>
            <w:r>
              <w:t>Boraginaceae</w:t>
            </w:r>
            <w:proofErr w:type="spellEnd"/>
            <w:r>
              <w:t xml:space="preserve"> — </w:t>
            </w:r>
            <w:proofErr w:type="spellStart"/>
            <w:r>
              <w:t>Borage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Gentianales</w:t>
            </w:r>
            <w:proofErr w:type="spellEnd"/>
            <w:r>
              <w:t xml:space="preserve">, </w:t>
            </w:r>
            <w:proofErr w:type="spellStart"/>
            <w:r>
              <w:t>Gentianaceae</w:t>
            </w:r>
            <w:proofErr w:type="spellEnd"/>
            <w:r>
              <w:t xml:space="preserve"> — Gentian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Lamiales</w:t>
            </w:r>
            <w:proofErr w:type="spellEnd"/>
            <w:r>
              <w:t xml:space="preserve">, </w:t>
            </w:r>
            <w:proofErr w:type="spellStart"/>
            <w:r>
              <w:t>Lamiaceae</w:t>
            </w:r>
            <w:proofErr w:type="spellEnd"/>
            <w:r>
              <w:t xml:space="preserve"> (</w:t>
            </w:r>
            <w:proofErr w:type="spellStart"/>
            <w:r>
              <w:t>Labiatae</w:t>
            </w:r>
            <w:proofErr w:type="spellEnd"/>
            <w:r>
              <w:t xml:space="preserve">) — Mint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Oleaceae</w:t>
            </w:r>
            <w:proofErr w:type="spellEnd"/>
            <w:r>
              <w:t xml:space="preserve"> —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Solanales</w:t>
            </w:r>
            <w:proofErr w:type="spellEnd"/>
            <w:r>
              <w:t xml:space="preserve"> </w:t>
            </w:r>
            <w:proofErr w:type="spellStart"/>
            <w:r>
              <w:t>Solanaceae</w:t>
            </w:r>
            <w:proofErr w:type="spellEnd"/>
            <w:r>
              <w:t xml:space="preserve"> — </w:t>
            </w:r>
            <w:proofErr w:type="spellStart"/>
            <w:r>
              <w:t>Nightshade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>
              <w:t>Apiales</w:t>
            </w:r>
            <w:proofErr w:type="spellEnd"/>
            <w:r>
              <w:t xml:space="preserve"> </w:t>
            </w:r>
            <w:proofErr w:type="spellStart"/>
            <w:r>
              <w:t>Apiaceae</w:t>
            </w:r>
            <w:proofErr w:type="spellEnd"/>
            <w:r>
              <w:t xml:space="preserve"> </w:t>
            </w:r>
            <w:proofErr w:type="spellStart"/>
            <w:r>
              <w:t>Carrot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>
              <w:t>Asterales</w:t>
            </w:r>
            <w:proofErr w:type="spellEnd"/>
            <w:r>
              <w:t xml:space="preserve"> </w:t>
            </w:r>
            <w:proofErr w:type="spellStart"/>
            <w:r>
              <w:t>Asteraceae</w:t>
            </w:r>
            <w:proofErr w:type="spellEnd"/>
            <w:r>
              <w:t xml:space="preserve"> (</w:t>
            </w:r>
            <w:proofErr w:type="spellStart"/>
            <w:r>
              <w:t>Compositae</w:t>
            </w:r>
            <w:proofErr w:type="spellEnd"/>
            <w:r>
              <w:t xml:space="preserve">) — 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Campanulaceae</w:t>
            </w:r>
            <w:proofErr w:type="spellEnd"/>
            <w:r>
              <w:t xml:space="preserve"> — </w:t>
            </w:r>
            <w:proofErr w:type="spellStart"/>
            <w:r>
              <w:t>Bluebell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</w:tc>
        <w:tc>
          <w:tcPr>
            <w:tcW w:w="1440" w:type="dxa"/>
          </w:tcPr>
          <w:p w14:paraId="71122392" w14:textId="77777777" w:rsidR="00F65371" w:rsidRPr="0098680C" w:rsidRDefault="00F65371" w:rsidP="00F65371"/>
        </w:tc>
      </w:tr>
      <w:tr w:rsidR="0098680C" w:rsidRPr="0098680C" w14:paraId="1B6D2852" w14:textId="77777777" w:rsidTr="00F65371">
        <w:tc>
          <w:tcPr>
            <w:tcW w:w="828" w:type="dxa"/>
          </w:tcPr>
          <w:p w14:paraId="1EBBA291" w14:textId="07AB06AD" w:rsidR="00F65371" w:rsidRPr="0098680C" w:rsidRDefault="0098680C" w:rsidP="00F65371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380" w:type="dxa"/>
          </w:tcPr>
          <w:p w14:paraId="1F585CD6" w14:textId="2AA8C3A9" w:rsidR="00F65371" w:rsidRPr="0098680C" w:rsidRDefault="00F65371" w:rsidP="00F65371">
            <w:pPr>
              <w:jc w:val="both"/>
            </w:pPr>
          </w:p>
        </w:tc>
        <w:tc>
          <w:tcPr>
            <w:tcW w:w="1440" w:type="dxa"/>
          </w:tcPr>
          <w:p w14:paraId="1BEE2E26" w14:textId="77777777" w:rsidR="00F65371" w:rsidRPr="0098680C" w:rsidRDefault="00F65371" w:rsidP="00F65371"/>
        </w:tc>
      </w:tr>
    </w:tbl>
    <w:p w14:paraId="71C9205D" w14:textId="77777777" w:rsidR="00DA0205" w:rsidRPr="0098680C" w:rsidRDefault="00DA0205" w:rsidP="00DA0205"/>
    <w:p w14:paraId="208E92CF" w14:textId="77777777" w:rsidR="000E42E1" w:rsidRPr="006654D1" w:rsidRDefault="000E42E1" w:rsidP="000E42E1"/>
    <w:p w14:paraId="4BEB7FA7" w14:textId="0B5B0227" w:rsidR="003305E5" w:rsidRDefault="00FD18F3" w:rsidP="003305E5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3305E5" w:rsidRPr="0098680C">
        <w:rPr>
          <w:b/>
        </w:rPr>
        <w:t>:</w:t>
      </w:r>
    </w:p>
    <w:p w14:paraId="248D0ADA" w14:textId="77777777" w:rsidR="003305E5" w:rsidRPr="0098680C" w:rsidRDefault="003305E5" w:rsidP="003305E5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97"/>
        <w:gridCol w:w="5815"/>
      </w:tblGrid>
      <w:tr w:rsidR="0098680C" w:rsidRPr="0098680C" w14:paraId="77089102" w14:textId="77777777" w:rsidTr="00443ABA">
        <w:tc>
          <w:tcPr>
            <w:tcW w:w="3397" w:type="dxa"/>
          </w:tcPr>
          <w:p w14:paraId="51E61739" w14:textId="784B6887" w:rsidR="003305E5" w:rsidRPr="0098680C" w:rsidRDefault="008C24D3" w:rsidP="00807518">
            <w:proofErr w:type="spellStart"/>
            <w:r w:rsidRPr="008C24D3">
              <w:t>Requirements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participation</w:t>
            </w:r>
            <w:proofErr w:type="spellEnd"/>
            <w:r w:rsidRPr="008C24D3">
              <w:t xml:space="preserve"> in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sessions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0315D13C" w14:textId="79957917" w:rsidR="003305E5" w:rsidRPr="0098680C" w:rsidRDefault="008C24D3" w:rsidP="00807518">
            <w:pPr>
              <w:jc w:val="both"/>
            </w:pPr>
            <w:proofErr w:type="spellStart"/>
            <w:r w:rsidRPr="008C24D3">
              <w:t>If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possible</w:t>
            </w:r>
            <w:proofErr w:type="spellEnd"/>
            <w:r w:rsidRPr="008C24D3">
              <w:t xml:space="preserve">, </w:t>
            </w:r>
            <w:proofErr w:type="spellStart"/>
            <w:r w:rsidRPr="008C24D3">
              <w:t>participation</w:t>
            </w:r>
            <w:proofErr w:type="spellEnd"/>
            <w:r w:rsidRPr="008C24D3">
              <w:t xml:space="preserve"> in </w:t>
            </w:r>
            <w:proofErr w:type="spellStart"/>
            <w:r w:rsidRPr="008C24D3">
              <w:t>lectures</w:t>
            </w:r>
            <w:proofErr w:type="spellEnd"/>
            <w:r w:rsidRPr="008C24D3">
              <w:t>.</w:t>
            </w:r>
          </w:p>
        </w:tc>
      </w:tr>
      <w:tr w:rsidR="0098680C" w:rsidRPr="0098680C" w14:paraId="5C600760" w14:textId="77777777" w:rsidTr="00443ABA">
        <w:tc>
          <w:tcPr>
            <w:tcW w:w="3397" w:type="dxa"/>
          </w:tcPr>
          <w:p w14:paraId="1EAFEBFF" w14:textId="11DC9D0D" w:rsidR="003305E5" w:rsidRPr="0098680C" w:rsidRDefault="008C24D3" w:rsidP="00807518">
            <w:proofErr w:type="spellStart"/>
            <w:r>
              <w:t>R</w:t>
            </w:r>
            <w:r w:rsidRPr="008C24D3">
              <w:t>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half-yearly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inspections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5DFD6030" w14:textId="2BE34659" w:rsidR="003305E5" w:rsidRPr="0098680C" w:rsidRDefault="008C24D3" w:rsidP="008C24D3">
            <w:pPr>
              <w:jc w:val="both"/>
            </w:pPr>
            <w:proofErr w:type="spellStart"/>
            <w:r w:rsidRPr="008C24D3">
              <w:t>Tests</w:t>
            </w:r>
            <w:proofErr w:type="spellEnd"/>
            <w:r w:rsidRPr="008C24D3">
              <w:t xml:space="preserve"> (4 </w:t>
            </w:r>
            <w:proofErr w:type="spellStart"/>
            <w:r w:rsidRPr="008C24D3">
              <w:t>pieces</w:t>
            </w:r>
            <w:proofErr w:type="spellEnd"/>
            <w:r w:rsidRPr="008C24D3">
              <w:t xml:space="preserve">) during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semester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from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material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presentation</w:t>
            </w:r>
            <w:proofErr w:type="spellEnd"/>
          </w:p>
        </w:tc>
      </w:tr>
      <w:tr w:rsidR="0098680C" w:rsidRPr="0098680C" w14:paraId="282AC807" w14:textId="77777777" w:rsidTr="00443ABA">
        <w:tc>
          <w:tcPr>
            <w:tcW w:w="3397" w:type="dxa"/>
          </w:tcPr>
          <w:p w14:paraId="6B07C3F7" w14:textId="18561C60" w:rsidR="003305E5" w:rsidRPr="0098680C" w:rsidRDefault="008C24D3" w:rsidP="00807518">
            <w:r w:rsidRPr="008C24D3">
              <w:t xml:space="preserve">Credit </w:t>
            </w:r>
            <w:proofErr w:type="spellStart"/>
            <w:r w:rsidRPr="008C24D3">
              <w:t>assigned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subject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23F5CF9F" w14:textId="740DAED1" w:rsidR="003305E5" w:rsidRPr="000579D2" w:rsidRDefault="000579D2" w:rsidP="008C24D3">
            <w:pPr>
              <w:jc w:val="both"/>
            </w:pPr>
            <w:r w:rsidRPr="000579D2">
              <w:rPr>
                <w:bCs/>
              </w:rPr>
              <w:t xml:space="preserve">BBI1228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  <w:r w:rsidR="008C24D3">
              <w:rPr>
                <w:bCs/>
              </w:rPr>
              <w:t xml:space="preserve"> </w:t>
            </w:r>
          </w:p>
        </w:tc>
      </w:tr>
      <w:tr w:rsidR="0098680C" w:rsidRPr="0098680C" w14:paraId="7DDFB164" w14:textId="77777777" w:rsidTr="00443ABA">
        <w:tc>
          <w:tcPr>
            <w:tcW w:w="3397" w:type="dxa"/>
          </w:tcPr>
          <w:p w14:paraId="0C48700A" w14:textId="69442FD4" w:rsidR="003305E5" w:rsidRPr="0098680C" w:rsidRDefault="008C24D3" w:rsidP="00807518">
            <w:proofErr w:type="spellStart"/>
            <w:r w:rsidRPr="008C24D3">
              <w:t>How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create</w:t>
            </w:r>
            <w:proofErr w:type="spellEnd"/>
            <w:r w:rsidRPr="008C24D3">
              <w:t xml:space="preserve"> a </w:t>
            </w:r>
            <w:proofErr w:type="spellStart"/>
            <w:r w:rsidRPr="008C24D3">
              <w:t>grade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3BA32C1A" w14:textId="498B8269" w:rsidR="000579D2" w:rsidRPr="0098680C" w:rsidRDefault="008C24D3" w:rsidP="008C24D3">
            <w:proofErr w:type="spellStart"/>
            <w:r w:rsidRPr="008C24D3">
              <w:t>Referral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from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material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lecture</w:t>
            </w:r>
            <w:proofErr w:type="spellEnd"/>
            <w:r w:rsidRPr="008C24D3">
              <w:t xml:space="preserve">, </w:t>
            </w:r>
            <w:proofErr w:type="spellStart"/>
            <w:r w:rsidRPr="008C24D3">
              <w:t>which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counts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50%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practical</w:t>
            </w:r>
            <w:proofErr w:type="spellEnd"/>
            <w:r w:rsidRPr="008C24D3">
              <w:t xml:space="preserve"> mark</w:t>
            </w:r>
            <w:r>
              <w:t xml:space="preserve">. </w:t>
            </w:r>
            <w:proofErr w:type="spellStart"/>
            <w:r w:rsidRPr="008C24D3">
              <w:t>Requirements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system</w:t>
            </w:r>
            <w:proofErr w:type="spellEnd"/>
            <w:r w:rsidRPr="008C24D3">
              <w:t xml:space="preserve">: 0-50% </w:t>
            </w:r>
            <w:proofErr w:type="spellStart"/>
            <w:r w:rsidRPr="008C24D3">
              <w:t>insufficient</w:t>
            </w:r>
            <w:proofErr w:type="spellEnd"/>
            <w:r w:rsidRPr="008C24D3">
              <w:t xml:space="preserve">, 51-70% </w:t>
            </w:r>
            <w:proofErr w:type="spellStart"/>
            <w:r w:rsidRPr="008C24D3">
              <w:t>sufficient</w:t>
            </w:r>
            <w:proofErr w:type="spellEnd"/>
            <w:r w:rsidRPr="008C24D3">
              <w:t xml:space="preserve">, 71-80% </w:t>
            </w:r>
            <w:proofErr w:type="spellStart"/>
            <w:r w:rsidRPr="008C24D3">
              <w:t>medium</w:t>
            </w:r>
            <w:proofErr w:type="spellEnd"/>
            <w:r w:rsidRPr="008C24D3">
              <w:t xml:space="preserve">, 81-90% </w:t>
            </w:r>
            <w:proofErr w:type="spellStart"/>
            <w:r w:rsidRPr="008C24D3">
              <w:t>good</w:t>
            </w:r>
            <w:proofErr w:type="spellEnd"/>
            <w:r w:rsidRPr="008C24D3">
              <w:t xml:space="preserve">, 91-100% </w:t>
            </w:r>
            <w:proofErr w:type="spellStart"/>
            <w:r w:rsidRPr="008C24D3">
              <w:t>excellent</w:t>
            </w:r>
            <w:proofErr w:type="spellEnd"/>
            <w:r w:rsidRPr="008C24D3">
              <w:t>.</w:t>
            </w:r>
          </w:p>
        </w:tc>
      </w:tr>
      <w:tr w:rsidR="0098680C" w:rsidRPr="0098680C" w14:paraId="4E533CB9" w14:textId="77777777" w:rsidTr="00443ABA">
        <w:tc>
          <w:tcPr>
            <w:tcW w:w="3397" w:type="dxa"/>
          </w:tcPr>
          <w:p w14:paraId="09A54244" w14:textId="0B975773" w:rsidR="003305E5" w:rsidRPr="0098680C" w:rsidRDefault="008C24D3" w:rsidP="00807518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5815" w:type="dxa"/>
          </w:tcPr>
          <w:p w14:paraId="3C7D4847" w14:textId="77777777" w:rsidR="008C24D3" w:rsidRDefault="008C24D3" w:rsidP="00443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proofErr w:type="spellStart"/>
            <w:r w:rsidRPr="008C24D3">
              <w:t>Students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have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access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electronic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form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ppt </w:t>
            </w:r>
            <w:proofErr w:type="spellStart"/>
            <w:r w:rsidRPr="008C24D3">
              <w:t>presentations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lectures</w:t>
            </w:r>
            <w:proofErr w:type="spellEnd"/>
            <w:r w:rsidRPr="008C24D3">
              <w:t xml:space="preserve"> (in </w:t>
            </w:r>
            <w:proofErr w:type="spellStart"/>
            <w:r w:rsidRPr="008C24D3">
              <w:t>pdf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format</w:t>
            </w:r>
            <w:proofErr w:type="spellEnd"/>
            <w:r w:rsidRPr="008C24D3">
              <w:t xml:space="preserve">), </w:t>
            </w:r>
            <w:proofErr w:type="spellStart"/>
            <w:r w:rsidRPr="008C24D3">
              <w:t>which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they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receive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at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beginning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course</w:t>
            </w:r>
            <w:proofErr w:type="spellEnd"/>
            <w:r w:rsidRPr="008C24D3">
              <w:t xml:space="preserve"> </w:t>
            </w:r>
          </w:p>
          <w:p w14:paraId="39821458" w14:textId="1ED71640" w:rsidR="00287F80" w:rsidRPr="004B5AD4" w:rsidRDefault="00287F80" w:rsidP="00443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r w:rsidRPr="004B5AD4">
              <w:t xml:space="preserve">Michael G. Simpson 2019. </w:t>
            </w:r>
            <w:proofErr w:type="spellStart"/>
            <w:r w:rsidRPr="004B5AD4">
              <w:t>Plant</w:t>
            </w:r>
            <w:proofErr w:type="spellEnd"/>
            <w:r w:rsidRPr="004B5AD4">
              <w:t xml:space="preserve"> </w:t>
            </w:r>
            <w:proofErr w:type="spellStart"/>
            <w:r w:rsidRPr="004B5AD4">
              <w:t>Systematics</w:t>
            </w:r>
            <w:proofErr w:type="spellEnd"/>
            <w:r w:rsidRPr="004B5AD4">
              <w:t>, ISBN: 9780128126288</w:t>
            </w:r>
          </w:p>
        </w:tc>
      </w:tr>
      <w:tr w:rsidR="003305E5" w:rsidRPr="0098680C" w14:paraId="583D0A69" w14:textId="77777777" w:rsidTr="00443ABA">
        <w:tc>
          <w:tcPr>
            <w:tcW w:w="3397" w:type="dxa"/>
          </w:tcPr>
          <w:p w14:paraId="6A4D6D5B" w14:textId="284DF95F" w:rsidR="003305E5" w:rsidRPr="0098680C" w:rsidRDefault="008C24D3" w:rsidP="00807518">
            <w:proofErr w:type="spellStart"/>
            <w:r w:rsidRPr="008C24D3">
              <w:t>Recommended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websites</w:t>
            </w:r>
            <w:proofErr w:type="spellEnd"/>
            <w:r w:rsidR="003305E5" w:rsidRPr="0098680C">
              <w:t>:</w:t>
            </w:r>
          </w:p>
        </w:tc>
        <w:tc>
          <w:tcPr>
            <w:tcW w:w="5815" w:type="dxa"/>
          </w:tcPr>
          <w:p w14:paraId="37692855" w14:textId="15C5A84D" w:rsidR="003305E5" w:rsidRPr="0098680C" w:rsidRDefault="00562502" w:rsidP="008C24D3">
            <w:pPr>
              <w:jc w:val="both"/>
            </w:pPr>
            <w:proofErr w:type="spellStart"/>
            <w:r>
              <w:t>PlantNet</w:t>
            </w:r>
            <w:proofErr w:type="spellEnd"/>
            <w:r>
              <w:t xml:space="preserve"> </w:t>
            </w:r>
            <w:proofErr w:type="spellStart"/>
            <w:r w:rsidR="008C24D3">
              <w:t>mobilephene</w:t>
            </w:r>
            <w:proofErr w:type="spellEnd"/>
            <w:r w:rsidR="008C24D3">
              <w:t xml:space="preserve"> </w:t>
            </w:r>
            <w:proofErr w:type="spellStart"/>
            <w:r w:rsidR="008C24D3">
              <w:t>application</w:t>
            </w:r>
            <w:proofErr w:type="spellEnd"/>
          </w:p>
        </w:tc>
      </w:tr>
    </w:tbl>
    <w:p w14:paraId="38C54D90" w14:textId="77777777" w:rsidR="003305E5" w:rsidRPr="0098680C" w:rsidRDefault="003305E5" w:rsidP="003305E5"/>
    <w:p w14:paraId="30526DEC" w14:textId="5E4115F9" w:rsidR="00543B98" w:rsidRPr="0098680C" w:rsidRDefault="00543B98" w:rsidP="00543B98">
      <w:pPr>
        <w:jc w:val="center"/>
        <w:rPr>
          <w:b/>
          <w:sz w:val="28"/>
          <w:szCs w:val="28"/>
        </w:rPr>
      </w:pPr>
    </w:p>
    <w:p w14:paraId="34350A87" w14:textId="77777777" w:rsidR="008A2A36" w:rsidRPr="008A2A36" w:rsidRDefault="008A2A36" w:rsidP="008A2A36">
      <w:pPr>
        <w:jc w:val="center"/>
        <w:rPr>
          <w:b/>
          <w:i/>
        </w:rPr>
      </w:pPr>
      <w:proofErr w:type="spellStart"/>
      <w:r w:rsidRPr="008A2A36">
        <w:rPr>
          <w:b/>
          <w:i/>
        </w:rPr>
        <w:t>Plant</w:t>
      </w:r>
      <w:proofErr w:type="spellEnd"/>
      <w:r w:rsidRPr="008A2A36">
        <w:rPr>
          <w:b/>
          <w:i/>
        </w:rPr>
        <w:t xml:space="preserve"> </w:t>
      </w:r>
      <w:proofErr w:type="spellStart"/>
      <w:r w:rsidRPr="008A2A36">
        <w:rPr>
          <w:b/>
          <w:i/>
        </w:rPr>
        <w:t>Systematics</w:t>
      </w:r>
      <w:proofErr w:type="spellEnd"/>
      <w:r w:rsidRPr="008A2A36">
        <w:rPr>
          <w:b/>
          <w:i/>
        </w:rPr>
        <w:t xml:space="preserve"> (BBI1228 English)</w:t>
      </w:r>
    </w:p>
    <w:p w14:paraId="71E19F34" w14:textId="77777777" w:rsidR="008A2A36" w:rsidRPr="008A2A36" w:rsidRDefault="008A2A36" w:rsidP="008A2A36">
      <w:pPr>
        <w:jc w:val="center"/>
        <w:rPr>
          <w:b/>
          <w:i/>
        </w:rPr>
      </w:pPr>
      <w:r w:rsidRPr="008A2A36">
        <w:rPr>
          <w:b/>
          <w:i/>
        </w:rPr>
        <w:t>TOPICS and REQUIREMENTS,</w:t>
      </w:r>
    </w:p>
    <w:p w14:paraId="77A576A3" w14:textId="77777777" w:rsidR="008A2A36" w:rsidRPr="008A2A36" w:rsidRDefault="008A2A36" w:rsidP="008A2A36">
      <w:pPr>
        <w:jc w:val="center"/>
        <w:rPr>
          <w:b/>
          <w:i/>
        </w:rPr>
      </w:pPr>
      <w:r w:rsidRPr="008A2A36">
        <w:rPr>
          <w:b/>
          <w:i/>
        </w:rPr>
        <w:t xml:space="preserve"> </w:t>
      </w:r>
      <w:proofErr w:type="spellStart"/>
      <w:r w:rsidRPr="008A2A36">
        <w:rPr>
          <w:b/>
          <w:i/>
        </w:rPr>
        <w:t>Full-time</w:t>
      </w:r>
      <w:proofErr w:type="spellEnd"/>
      <w:r w:rsidRPr="008A2A36">
        <w:rPr>
          <w:b/>
          <w:i/>
        </w:rPr>
        <w:t xml:space="preserve"> </w:t>
      </w:r>
      <w:proofErr w:type="spellStart"/>
      <w:r w:rsidRPr="008A2A36">
        <w:rPr>
          <w:b/>
          <w:i/>
        </w:rPr>
        <w:t>training</w:t>
      </w:r>
      <w:proofErr w:type="spellEnd"/>
    </w:p>
    <w:p w14:paraId="550F971D" w14:textId="68CB1865" w:rsidR="00A67FE6" w:rsidRDefault="008A2A36" w:rsidP="008A2A36">
      <w:pPr>
        <w:spacing w:line="360" w:lineRule="atLeast"/>
        <w:jc w:val="center"/>
        <w:rPr>
          <w:b/>
        </w:rPr>
      </w:pPr>
      <w:proofErr w:type="spellStart"/>
      <w:r w:rsidRPr="008A2A36">
        <w:rPr>
          <w:b/>
        </w:rPr>
        <w:t>Practice</w:t>
      </w:r>
      <w:proofErr w:type="spellEnd"/>
    </w:p>
    <w:p w14:paraId="3DD8A072" w14:textId="77777777" w:rsidR="008A2A36" w:rsidRPr="004957EF" w:rsidRDefault="008A2A36" w:rsidP="008A2A36">
      <w:pPr>
        <w:jc w:val="center"/>
        <w:rPr>
          <w:b/>
          <w:i/>
        </w:rPr>
      </w:pP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1440"/>
      </w:tblGrid>
      <w:tr w:rsidR="008A2A36" w:rsidRPr="0098680C" w14:paraId="6565B389" w14:textId="77777777" w:rsidTr="00656F0A">
        <w:tc>
          <w:tcPr>
            <w:tcW w:w="828" w:type="dxa"/>
          </w:tcPr>
          <w:p w14:paraId="3A901686" w14:textId="77777777" w:rsidR="008A2A36" w:rsidRPr="0098680C" w:rsidRDefault="008A2A36" w:rsidP="00656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7380" w:type="dxa"/>
          </w:tcPr>
          <w:p w14:paraId="44BCD5BE" w14:textId="77777777" w:rsidR="008A2A36" w:rsidRPr="0098680C" w:rsidRDefault="008A2A36" w:rsidP="00656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Topic</w:t>
            </w:r>
            <w:proofErr w:type="spellEnd"/>
          </w:p>
        </w:tc>
        <w:tc>
          <w:tcPr>
            <w:tcW w:w="1440" w:type="dxa"/>
          </w:tcPr>
          <w:p w14:paraId="1B60A34E" w14:textId="77777777" w:rsidR="008A2A36" w:rsidRPr="0098680C" w:rsidRDefault="008A2A36" w:rsidP="00656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Notes</w:t>
            </w:r>
            <w:proofErr w:type="spellEnd"/>
          </w:p>
        </w:tc>
      </w:tr>
      <w:tr w:rsidR="008A2A36" w:rsidRPr="0098680C" w14:paraId="0040F919" w14:textId="77777777" w:rsidTr="00656F0A">
        <w:tc>
          <w:tcPr>
            <w:tcW w:w="828" w:type="dxa"/>
          </w:tcPr>
          <w:p w14:paraId="09A5848F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2DDB2A1B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4BEB2493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380" w:type="dxa"/>
          </w:tcPr>
          <w:p w14:paraId="374F46B2" w14:textId="15807A56" w:rsidR="008A2A36" w:rsidRPr="0098680C" w:rsidRDefault="008A2A36" w:rsidP="008A2A36">
            <w:proofErr w:type="spellStart"/>
            <w:r>
              <w:t>Characteristics</w:t>
            </w:r>
            <w:proofErr w:type="spellEnd"/>
            <w:r>
              <w:t xml:space="preserve"> of local </w:t>
            </w:r>
            <w:proofErr w:type="spellStart"/>
            <w:r>
              <w:t>tropical</w:t>
            </w:r>
            <w:proofErr w:type="spellEnd"/>
            <w:r>
              <w:t xml:space="preserve"> and </w:t>
            </w:r>
            <w:proofErr w:type="spellStart"/>
            <w:r>
              <w:t>subtropical</w:t>
            </w:r>
            <w:proofErr w:type="spellEnd"/>
            <w:r>
              <w:t xml:space="preserve"> </w:t>
            </w:r>
            <w:proofErr w:type="spellStart"/>
            <w:r w:rsidRPr="006654D1">
              <w:t>Tracheophyte</w:t>
            </w:r>
            <w:proofErr w:type="spellEnd"/>
            <w:r>
              <w:t xml:space="preserve"> specie</w:t>
            </w:r>
            <w:r w:rsidRPr="006654D1">
              <w:t>s</w:t>
            </w:r>
            <w:r>
              <w:t xml:space="preserve">: </w:t>
            </w:r>
            <w:proofErr w:type="spellStart"/>
            <w:r w:rsidRPr="006654D1">
              <w:t>Lycophytes</w:t>
            </w:r>
            <w:proofErr w:type="spellEnd"/>
            <w:r>
              <w:t>,</w:t>
            </w:r>
            <w:r w:rsidRPr="006654D1">
              <w:t xml:space="preserve"> </w:t>
            </w:r>
            <w:proofErr w:type="spellStart"/>
            <w:r w:rsidRPr="006654D1">
              <w:t>Horsetails</w:t>
            </w:r>
            <w:proofErr w:type="spellEnd"/>
            <w:r w:rsidRPr="006654D1">
              <w:t xml:space="preserve"> (</w:t>
            </w:r>
            <w:proofErr w:type="spellStart"/>
            <w:r>
              <w:t>Equisetopsida</w:t>
            </w:r>
            <w:proofErr w:type="spellEnd"/>
            <w:r>
              <w:t>)</w:t>
            </w:r>
            <w:r>
              <w:t xml:space="preserve"> and </w:t>
            </w:r>
            <w:proofErr w:type="spellStart"/>
            <w:r>
              <w:t>Leptosporangiate</w:t>
            </w:r>
            <w:proofErr w:type="spellEnd"/>
            <w:r>
              <w:t xml:space="preserve"> </w:t>
            </w:r>
            <w:proofErr w:type="spellStart"/>
            <w:r>
              <w:t>ferns</w:t>
            </w:r>
            <w:proofErr w:type="spellEnd"/>
            <w:r>
              <w:t xml:space="preserve">. </w:t>
            </w:r>
          </w:p>
        </w:tc>
        <w:tc>
          <w:tcPr>
            <w:tcW w:w="1440" w:type="dxa"/>
          </w:tcPr>
          <w:p w14:paraId="7757D987" w14:textId="77777777" w:rsidR="008A2A36" w:rsidRPr="0098680C" w:rsidRDefault="008A2A36" w:rsidP="00656F0A"/>
        </w:tc>
      </w:tr>
      <w:tr w:rsidR="008A2A36" w:rsidRPr="0098680C" w14:paraId="1AF87DB0" w14:textId="77777777" w:rsidTr="00656F0A">
        <w:tc>
          <w:tcPr>
            <w:tcW w:w="828" w:type="dxa"/>
          </w:tcPr>
          <w:p w14:paraId="57A0DAAB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380" w:type="dxa"/>
          </w:tcPr>
          <w:p w14:paraId="50F1C0DE" w14:textId="4DD79F2A" w:rsidR="008A2A36" w:rsidRPr="0098680C" w:rsidRDefault="0073335E" w:rsidP="0073335E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 xml:space="preserve">local </w:t>
            </w:r>
            <w:r>
              <w:t>(</w:t>
            </w:r>
            <w:proofErr w:type="spellStart"/>
            <w:r>
              <w:t>African</w:t>
            </w:r>
            <w:proofErr w:type="spellEnd"/>
            <w:r>
              <w:t xml:space="preserve">, South </w:t>
            </w:r>
            <w:proofErr w:type="spellStart"/>
            <w:r>
              <w:t>Asian</w:t>
            </w:r>
            <w:proofErr w:type="spellEnd"/>
            <w:r>
              <w:t xml:space="preserve">) </w:t>
            </w:r>
            <w:proofErr w:type="spellStart"/>
            <w:r>
              <w:t>tropical</w:t>
            </w:r>
            <w:proofErr w:type="spellEnd"/>
            <w:r>
              <w:t xml:space="preserve"> and </w:t>
            </w:r>
            <w:proofErr w:type="spellStart"/>
            <w:r>
              <w:t>subtropical</w:t>
            </w:r>
            <w:proofErr w:type="spellEnd"/>
            <w:r>
              <w:t xml:space="preserve"> </w:t>
            </w:r>
            <w:proofErr w:type="spellStart"/>
            <w:r w:rsidRPr="006654D1">
              <w:t>Tracheophyte</w:t>
            </w:r>
            <w:proofErr w:type="spellEnd"/>
            <w:r>
              <w:t xml:space="preserve"> specie</w:t>
            </w:r>
            <w:r w:rsidRPr="006654D1">
              <w:t>s</w:t>
            </w:r>
          </w:p>
        </w:tc>
        <w:tc>
          <w:tcPr>
            <w:tcW w:w="1440" w:type="dxa"/>
          </w:tcPr>
          <w:p w14:paraId="6580D857" w14:textId="77777777" w:rsidR="008A2A36" w:rsidRPr="0098680C" w:rsidRDefault="008A2A36" w:rsidP="00656F0A"/>
        </w:tc>
      </w:tr>
      <w:tr w:rsidR="008A2A36" w:rsidRPr="0098680C" w14:paraId="3E424C66" w14:textId="77777777" w:rsidTr="00656F0A">
        <w:tc>
          <w:tcPr>
            <w:tcW w:w="828" w:type="dxa"/>
          </w:tcPr>
          <w:p w14:paraId="49FA9AFC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380" w:type="dxa"/>
          </w:tcPr>
          <w:p w14:paraId="0C00B8E7" w14:textId="12271BD3" w:rsidR="0073335E" w:rsidRPr="0098680C" w:rsidRDefault="0073335E" w:rsidP="0073335E"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r>
              <w:t>European</w:t>
            </w:r>
            <w:proofErr w:type="gramEnd"/>
            <w:r>
              <w:t xml:space="preserve"> </w:t>
            </w:r>
            <w:r>
              <w:rPr>
                <w:bCs/>
                <w:lang w:val="en-GB"/>
              </w:rPr>
              <w:t>Gymnosperm species</w:t>
            </w:r>
            <w:r w:rsidRPr="006654D1">
              <w:rPr>
                <w:bCs/>
                <w:lang w:val="en-GB"/>
              </w:rPr>
              <w:t xml:space="preserve">. </w:t>
            </w:r>
            <w:proofErr w:type="spellStart"/>
            <w:r w:rsidRPr="006654D1">
              <w:t>Cycadophyta</w:t>
            </w:r>
            <w:proofErr w:type="spellEnd"/>
            <w:r w:rsidRPr="006654D1">
              <w:t xml:space="preserve">, </w:t>
            </w:r>
            <w:proofErr w:type="spellStart"/>
            <w:r w:rsidRPr="006654D1">
              <w:t>Ginkgophyta</w:t>
            </w:r>
            <w:proofErr w:type="spellEnd"/>
            <w:r>
              <w:t xml:space="preserve"> and </w:t>
            </w:r>
            <w:proofErr w:type="spellStart"/>
            <w:r>
              <w:t>Conifers</w:t>
            </w:r>
            <w:proofErr w:type="spellEnd"/>
            <w:r>
              <w:t xml:space="preserve">. </w:t>
            </w:r>
            <w:proofErr w:type="spellStart"/>
            <w:r>
              <w:t>Location</w:t>
            </w:r>
            <w:proofErr w:type="spellEnd"/>
            <w:r>
              <w:t xml:space="preserve">: Tuzson János </w:t>
            </w:r>
            <w:proofErr w:type="spellStart"/>
            <w:r>
              <w:t>Botanical</w:t>
            </w:r>
            <w:proofErr w:type="spellEnd"/>
            <w:r>
              <w:t xml:space="preserve"> </w:t>
            </w:r>
            <w:proofErr w:type="spellStart"/>
            <w:r>
              <w:t>Garden</w:t>
            </w:r>
            <w:proofErr w:type="spellEnd"/>
            <w:r>
              <w:t>)</w:t>
            </w:r>
          </w:p>
          <w:p w14:paraId="2E188B6B" w14:textId="4AFC68E3" w:rsidR="008A2A36" w:rsidRPr="0098680C" w:rsidRDefault="008A2A36" w:rsidP="00656F0A"/>
        </w:tc>
        <w:tc>
          <w:tcPr>
            <w:tcW w:w="1440" w:type="dxa"/>
          </w:tcPr>
          <w:p w14:paraId="7EA9417D" w14:textId="77777777" w:rsidR="008A2A36" w:rsidRPr="0098680C" w:rsidRDefault="008A2A36" w:rsidP="00656F0A"/>
        </w:tc>
      </w:tr>
      <w:tr w:rsidR="008A2A36" w:rsidRPr="0098680C" w14:paraId="07DCB0BB" w14:textId="77777777" w:rsidTr="00656F0A">
        <w:tc>
          <w:tcPr>
            <w:tcW w:w="828" w:type="dxa"/>
          </w:tcPr>
          <w:p w14:paraId="1079C5CA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380" w:type="dxa"/>
          </w:tcPr>
          <w:p w14:paraId="2AA59CF8" w14:textId="7C8EEA3A" w:rsidR="008A2A36" w:rsidRPr="0098680C" w:rsidRDefault="0073335E" w:rsidP="0073335E">
            <w:proofErr w:type="spellStart"/>
            <w:r>
              <w:t>Identification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r>
              <w:t xml:space="preserve">European </w:t>
            </w:r>
            <w:r>
              <w:rPr>
                <w:bCs/>
                <w:lang w:val="en-GB"/>
              </w:rPr>
              <w:t>Gymnosperm species</w:t>
            </w:r>
            <w:r>
              <w:rPr>
                <w:bCs/>
                <w:lang w:val="en-GB"/>
              </w:rPr>
              <w:t xml:space="preserve"> presented on previous week</w:t>
            </w:r>
            <w:r w:rsidRPr="006654D1">
              <w:rPr>
                <w:bCs/>
                <w:lang w:val="en-GB"/>
              </w:rPr>
              <w:t>.</w:t>
            </w:r>
          </w:p>
        </w:tc>
        <w:tc>
          <w:tcPr>
            <w:tcW w:w="1440" w:type="dxa"/>
          </w:tcPr>
          <w:p w14:paraId="2E838D9E" w14:textId="77777777" w:rsidR="008A2A36" w:rsidRPr="0098680C" w:rsidRDefault="008A2A36" w:rsidP="00656F0A"/>
        </w:tc>
      </w:tr>
      <w:tr w:rsidR="008A2A36" w:rsidRPr="0098680C" w14:paraId="5EF7A631" w14:textId="77777777" w:rsidTr="00656F0A">
        <w:tc>
          <w:tcPr>
            <w:tcW w:w="828" w:type="dxa"/>
          </w:tcPr>
          <w:p w14:paraId="3874B09A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380" w:type="dxa"/>
          </w:tcPr>
          <w:p w14:paraId="6FA7E666" w14:textId="5CA80223" w:rsidR="008A2A36" w:rsidRPr="0098680C" w:rsidRDefault="0073335E" w:rsidP="0073335E"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r>
              <w:t>Euro</w:t>
            </w:r>
            <w:r>
              <w:t>pean</w:t>
            </w:r>
            <w:proofErr w:type="gramEnd"/>
            <w:r>
              <w:t xml:space="preserve"> </w:t>
            </w:r>
            <w:proofErr w:type="spellStart"/>
            <w:r>
              <w:t>tropical</w:t>
            </w:r>
            <w:proofErr w:type="spellEnd"/>
            <w:r>
              <w:t xml:space="preserve"> and </w:t>
            </w:r>
            <w:proofErr w:type="spellStart"/>
            <w:r>
              <w:t>subtropical</w:t>
            </w:r>
            <w:proofErr w:type="spellEnd"/>
            <w:r>
              <w:t xml:space="preserve"> species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Angiosperm</w:t>
            </w:r>
            <w:proofErr w:type="spellEnd"/>
            <w:r>
              <w:t xml:space="preserve"> </w:t>
            </w:r>
            <w:proofErr w:type="spellStart"/>
            <w:r>
              <w:t>basal</w:t>
            </w:r>
            <w:proofErr w:type="spellEnd"/>
            <w:r>
              <w:t xml:space="preserve"> </w:t>
            </w:r>
            <w:proofErr w:type="spellStart"/>
            <w:r>
              <w:t>clades</w:t>
            </w:r>
            <w:proofErr w:type="spellEnd"/>
            <w:r>
              <w:t xml:space="preserve">: </w:t>
            </w:r>
            <w:proofErr w:type="spellStart"/>
            <w:r>
              <w:t>Nymphaeaceae</w:t>
            </w:r>
            <w:proofErr w:type="spellEnd"/>
            <w:r>
              <w:t>—</w:t>
            </w:r>
            <w:proofErr w:type="spellStart"/>
            <w:r>
              <w:t>Water-Lily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; </w:t>
            </w:r>
            <w:proofErr w:type="spellStart"/>
            <w:r>
              <w:t>Magnoliaceae</w:t>
            </w:r>
            <w:proofErr w:type="spellEnd"/>
            <w:r>
              <w:t xml:space="preserve">. </w:t>
            </w:r>
          </w:p>
        </w:tc>
        <w:tc>
          <w:tcPr>
            <w:tcW w:w="1440" w:type="dxa"/>
          </w:tcPr>
          <w:p w14:paraId="173ECAD2" w14:textId="77777777" w:rsidR="008A2A36" w:rsidRPr="0098680C" w:rsidRDefault="008A2A36" w:rsidP="00656F0A"/>
        </w:tc>
      </w:tr>
      <w:tr w:rsidR="008A2A36" w:rsidRPr="0098680C" w14:paraId="661756F5" w14:textId="77777777" w:rsidTr="00656F0A">
        <w:tc>
          <w:tcPr>
            <w:tcW w:w="828" w:type="dxa"/>
          </w:tcPr>
          <w:p w14:paraId="5DAF7FB7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380" w:type="dxa"/>
          </w:tcPr>
          <w:p w14:paraId="537E4287" w14:textId="7DE48AB0" w:rsidR="008A2A36" w:rsidRPr="00CB503A" w:rsidRDefault="0073335E" w:rsidP="00656F0A">
            <w:pPr>
              <w:rPr>
                <w:lang w:val="en-GB"/>
              </w:rPr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local (</w:t>
            </w:r>
            <w:proofErr w:type="spellStart"/>
            <w:r>
              <w:t>African</w:t>
            </w:r>
            <w:proofErr w:type="spellEnd"/>
            <w:r>
              <w:t xml:space="preserve">, South </w:t>
            </w:r>
            <w:proofErr w:type="spellStart"/>
            <w:r>
              <w:t>Asian</w:t>
            </w:r>
            <w:proofErr w:type="spellEnd"/>
            <w:r>
              <w:t xml:space="preserve">) </w:t>
            </w:r>
            <w:proofErr w:type="spellStart"/>
            <w:r>
              <w:t>tropical</w:t>
            </w:r>
            <w:proofErr w:type="spellEnd"/>
            <w:r>
              <w:t xml:space="preserve"> and </w:t>
            </w:r>
            <w:proofErr w:type="spellStart"/>
            <w:r>
              <w:t>subtropical</w:t>
            </w:r>
            <w:proofErr w:type="spellEnd"/>
            <w:r>
              <w:t xml:space="preserve"> </w:t>
            </w:r>
            <w:proofErr w:type="spellStart"/>
            <w:r>
              <w:t>Angiosperm</w:t>
            </w:r>
            <w:proofErr w:type="spellEnd"/>
            <w:r>
              <w:t xml:space="preserve"> </w:t>
            </w:r>
            <w:proofErr w:type="spellStart"/>
            <w:r>
              <w:t>basal</w:t>
            </w:r>
            <w:proofErr w:type="spellEnd"/>
            <w:r>
              <w:t xml:space="preserve"> </w:t>
            </w:r>
            <w:proofErr w:type="spellStart"/>
            <w:r>
              <w:t>clades</w:t>
            </w:r>
            <w:proofErr w:type="spellEnd"/>
            <w:r>
              <w:t xml:space="preserve">: </w:t>
            </w:r>
            <w:proofErr w:type="spellStart"/>
            <w:r>
              <w:t>Nymphaeaceae</w:t>
            </w:r>
            <w:proofErr w:type="spellEnd"/>
            <w:r>
              <w:t>—</w:t>
            </w:r>
            <w:proofErr w:type="spellStart"/>
            <w:r>
              <w:t>Water-Lily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2DCB2A02" w14:textId="77777777" w:rsidR="008A2A36" w:rsidRPr="0098680C" w:rsidRDefault="008A2A36" w:rsidP="00656F0A"/>
        </w:tc>
      </w:tr>
      <w:tr w:rsidR="008A2A36" w:rsidRPr="0098680C" w14:paraId="417D505D" w14:textId="77777777" w:rsidTr="00656F0A">
        <w:tc>
          <w:tcPr>
            <w:tcW w:w="828" w:type="dxa"/>
          </w:tcPr>
          <w:p w14:paraId="286FD2BE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lastRenderedPageBreak/>
              <w:t>7</w:t>
            </w:r>
          </w:p>
        </w:tc>
        <w:tc>
          <w:tcPr>
            <w:tcW w:w="7380" w:type="dxa"/>
          </w:tcPr>
          <w:p w14:paraId="64F47F6A" w14:textId="4754CE6A" w:rsidR="008A2A36" w:rsidRPr="0098680C" w:rsidRDefault="00A63F19" w:rsidP="00A63F19">
            <w:pPr>
              <w:jc w:val="both"/>
            </w:pPr>
            <w:proofErr w:type="spellStart"/>
            <w:r w:rsidRPr="006654D1">
              <w:t>Characteristics</w:t>
            </w:r>
            <w:proofErr w:type="spellEnd"/>
            <w:r w:rsidRPr="006654D1">
              <w:t xml:space="preserve"> </w:t>
            </w:r>
            <w:proofErr w:type="gramStart"/>
            <w:r w:rsidRPr="006654D1">
              <w:t xml:space="preserve">of  </w:t>
            </w:r>
            <w:r>
              <w:t>European</w:t>
            </w:r>
            <w:proofErr w:type="gramEnd"/>
            <w:r>
              <w:t xml:space="preserve"> </w:t>
            </w:r>
            <w:proofErr w:type="spellStart"/>
            <w:r>
              <w:t>monocot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: </w:t>
            </w:r>
            <w:proofErr w:type="spellStart"/>
            <w:r>
              <w:t>Lilia</w:t>
            </w:r>
            <w:r>
              <w:t>ceae</w:t>
            </w:r>
            <w:proofErr w:type="spellEnd"/>
            <w:r>
              <w:t xml:space="preserve">,  </w:t>
            </w:r>
            <w:proofErr w:type="spellStart"/>
            <w:r>
              <w:t>Alliaceae</w:t>
            </w:r>
            <w:proofErr w:type="spellEnd"/>
            <w:r>
              <w:t xml:space="preserve"> </w:t>
            </w:r>
            <w:proofErr w:type="spellStart"/>
            <w:r>
              <w:t>Amaryllidaceae</w:t>
            </w:r>
            <w:proofErr w:type="spellEnd"/>
            <w:r>
              <w:t xml:space="preserve"> </w:t>
            </w:r>
            <w:proofErr w:type="spellStart"/>
            <w:r>
              <w:t>Iridaceae</w:t>
            </w:r>
            <w:proofErr w:type="spellEnd"/>
            <w:r>
              <w:t xml:space="preserve">, </w:t>
            </w:r>
            <w:proofErr w:type="spellStart"/>
            <w:r>
              <w:t>Poaceae</w:t>
            </w:r>
            <w:proofErr w:type="spellEnd"/>
            <w:r>
              <w:t xml:space="preserve">. </w:t>
            </w:r>
            <w:proofErr w:type="spellStart"/>
            <w:r w:rsidRPr="006654D1">
              <w:t>Characteristics</w:t>
            </w:r>
            <w:proofErr w:type="spellEnd"/>
            <w:r w:rsidRPr="006654D1">
              <w:t xml:space="preserve"> of</w:t>
            </w:r>
            <w:r>
              <w:t xml:space="preserve"> </w:t>
            </w:r>
            <w:proofErr w:type="spellStart"/>
            <w:r>
              <w:t>Hornwort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12C8EEC9" w14:textId="77777777" w:rsidR="008A2A36" w:rsidRPr="0098680C" w:rsidRDefault="008A2A36" w:rsidP="00656F0A"/>
        </w:tc>
      </w:tr>
      <w:tr w:rsidR="008A2A36" w:rsidRPr="0098680C" w14:paraId="6F25ACDD" w14:textId="77777777" w:rsidTr="00656F0A">
        <w:tc>
          <w:tcPr>
            <w:tcW w:w="828" w:type="dxa"/>
          </w:tcPr>
          <w:p w14:paraId="7F80D43A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7380" w:type="dxa"/>
          </w:tcPr>
          <w:p w14:paraId="0C5AAA1D" w14:textId="422625BA" w:rsidR="008A2A36" w:rsidRPr="0098680C" w:rsidRDefault="00E954B3" w:rsidP="00E954B3">
            <w:pPr>
              <w:jc w:val="both"/>
            </w:pPr>
            <w:proofErr w:type="spellStart"/>
            <w:r>
              <w:t>Demonstartion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flowering</w:t>
            </w:r>
            <w:proofErr w:type="spellEnd"/>
            <w:r>
              <w:t xml:space="preserve"> </w:t>
            </w:r>
            <w:proofErr w:type="spellStart"/>
            <w:r>
              <w:t>monocots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: </w:t>
            </w:r>
            <w:proofErr w:type="spellStart"/>
            <w:r>
              <w:t>Lilia</w:t>
            </w:r>
            <w:r>
              <w:t>ceae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Alliaceae</w:t>
            </w:r>
            <w:proofErr w:type="spellEnd"/>
            <w:proofErr w:type="gramEnd"/>
            <w:r>
              <w:t>,</w:t>
            </w:r>
            <w:r>
              <w:t xml:space="preserve"> </w:t>
            </w:r>
            <w:proofErr w:type="spellStart"/>
            <w:r>
              <w:t>Amaryllidaceae</w:t>
            </w:r>
            <w:proofErr w:type="spellEnd"/>
            <w:r>
              <w:t xml:space="preserve"> </w:t>
            </w:r>
            <w:proofErr w:type="spellStart"/>
            <w:r>
              <w:t>Iridaceae</w:t>
            </w:r>
            <w:proofErr w:type="spellEnd"/>
            <w:r>
              <w:t xml:space="preserve">, </w:t>
            </w:r>
            <w:proofErr w:type="spellStart"/>
            <w:r>
              <w:t>Poaceae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0D3CC386" w14:textId="77777777" w:rsidR="008A2A36" w:rsidRPr="0098680C" w:rsidRDefault="008A2A36" w:rsidP="00656F0A"/>
        </w:tc>
      </w:tr>
      <w:tr w:rsidR="008A2A36" w:rsidRPr="0098680C" w14:paraId="6554B4C5" w14:textId="77777777" w:rsidTr="00656F0A">
        <w:tc>
          <w:tcPr>
            <w:tcW w:w="828" w:type="dxa"/>
          </w:tcPr>
          <w:p w14:paraId="13659B8A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</w:tc>
        <w:tc>
          <w:tcPr>
            <w:tcW w:w="7380" w:type="dxa"/>
          </w:tcPr>
          <w:p w14:paraId="3C0CBD59" w14:textId="5693DFFF" w:rsidR="008A2A36" w:rsidRPr="0098680C" w:rsidRDefault="00E954B3" w:rsidP="00E954B3">
            <w:proofErr w:type="spellStart"/>
            <w:r w:rsidRPr="00E954B3">
              <w:t>Demonstartion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characteristics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common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flowering</w:t>
            </w:r>
            <w:proofErr w:type="spellEnd"/>
            <w:r w:rsidRPr="00E954B3">
              <w:t xml:space="preserve"> </w:t>
            </w:r>
            <w:proofErr w:type="spellStart"/>
            <w:r>
              <w:t>eudicot</w:t>
            </w:r>
            <w:proofErr w:type="spellEnd"/>
            <w:r>
              <w:t xml:space="preserve"> </w:t>
            </w:r>
            <w:proofErr w:type="spellStart"/>
            <w:r w:rsidRPr="00E954B3">
              <w:t>families</w:t>
            </w:r>
            <w:proofErr w:type="spellEnd"/>
            <w:r w:rsidRPr="00E954B3">
              <w:t xml:space="preserve">: </w:t>
            </w:r>
            <w:proofErr w:type="spellStart"/>
            <w:r w:rsidRPr="00E954B3">
              <w:t>Papaveraceae</w:t>
            </w:r>
            <w:proofErr w:type="spellEnd"/>
            <w:r w:rsidRPr="00E954B3">
              <w:t xml:space="preserve">- </w:t>
            </w:r>
            <w:proofErr w:type="spellStart"/>
            <w:r w:rsidRPr="00E954B3">
              <w:t>Ranunculaceae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Euphorbiaceae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Willow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family</w:t>
            </w:r>
            <w:proofErr w:type="spellEnd"/>
            <w:r w:rsidRPr="00E954B3">
              <w:t xml:space="preserve">, </w:t>
            </w:r>
            <w:proofErr w:type="spellStart"/>
            <w:r w:rsidRPr="00E954B3">
              <w:t>Violaceae</w:t>
            </w:r>
            <w:proofErr w:type="spellEnd"/>
            <w:r w:rsidRPr="00E954B3">
              <w:t xml:space="preserve">. </w:t>
            </w:r>
            <w:proofErr w:type="spellStart"/>
            <w:r w:rsidRPr="00E954B3">
              <w:t>Fabaceae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Rosaceae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Betulaceae</w:t>
            </w:r>
            <w:proofErr w:type="spellEnd"/>
            <w:r>
              <w:t xml:space="preserve">, </w:t>
            </w:r>
            <w:proofErr w:type="spellStart"/>
            <w:r w:rsidRPr="00E954B3">
              <w:t>Fagaceae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4FC8CC5C" w14:textId="77777777" w:rsidR="008A2A36" w:rsidRPr="0098680C" w:rsidRDefault="008A2A36" w:rsidP="00656F0A"/>
        </w:tc>
      </w:tr>
      <w:tr w:rsidR="008A2A36" w:rsidRPr="0098680C" w14:paraId="422A0D06" w14:textId="77777777" w:rsidTr="00656F0A">
        <w:tc>
          <w:tcPr>
            <w:tcW w:w="828" w:type="dxa"/>
          </w:tcPr>
          <w:p w14:paraId="7DA7D11D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2A0E46CA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7380" w:type="dxa"/>
          </w:tcPr>
          <w:p w14:paraId="00BE739A" w14:textId="515069BA" w:rsidR="008A2A36" w:rsidRPr="0098680C" w:rsidRDefault="00E954B3" w:rsidP="00E954B3">
            <w:pPr>
              <w:jc w:val="both"/>
            </w:pPr>
            <w:proofErr w:type="spellStart"/>
            <w:r w:rsidRPr="00E954B3">
              <w:t>Demonstartion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characteristics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common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flowering</w:t>
            </w:r>
            <w:proofErr w:type="spellEnd"/>
            <w:r w:rsidRPr="00E954B3">
              <w:t xml:space="preserve"> </w:t>
            </w:r>
            <w:proofErr w:type="spellStart"/>
            <w:r>
              <w:t>eudicot</w:t>
            </w:r>
            <w:proofErr w:type="spellEnd"/>
            <w:r>
              <w:t xml:space="preserve"> </w:t>
            </w:r>
            <w:proofErr w:type="spellStart"/>
            <w:r w:rsidRPr="00E954B3">
              <w:t>families</w:t>
            </w:r>
            <w:proofErr w:type="spellEnd"/>
            <w:r w:rsidRPr="00E954B3">
              <w:t>:</w:t>
            </w:r>
            <w:r>
              <w:t xml:space="preserve"> </w:t>
            </w:r>
            <w:proofErr w:type="spellStart"/>
            <w:r w:rsidRPr="006654D1">
              <w:t>Brassicaceae</w:t>
            </w:r>
            <w:proofErr w:type="spellEnd"/>
            <w:r w:rsidRPr="006654D1">
              <w:t xml:space="preserve"> </w:t>
            </w:r>
            <w:proofErr w:type="spellStart"/>
            <w:r>
              <w:t>Amaranthaceae</w:t>
            </w:r>
            <w:proofErr w:type="spellEnd"/>
            <w:r>
              <w:t xml:space="preserve">, </w:t>
            </w:r>
            <w:proofErr w:type="spellStart"/>
            <w:r>
              <w:t>Caryophyllaceae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2565819C" w14:textId="77777777" w:rsidR="008A2A36" w:rsidRPr="0098680C" w:rsidRDefault="008A2A36" w:rsidP="00656F0A"/>
        </w:tc>
      </w:tr>
      <w:tr w:rsidR="008A2A36" w:rsidRPr="0098680C" w14:paraId="06C060F3" w14:textId="77777777" w:rsidTr="00656F0A">
        <w:tc>
          <w:tcPr>
            <w:tcW w:w="828" w:type="dxa"/>
          </w:tcPr>
          <w:p w14:paraId="62426BDE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29310D26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</w:tc>
        <w:tc>
          <w:tcPr>
            <w:tcW w:w="7380" w:type="dxa"/>
          </w:tcPr>
          <w:p w14:paraId="7130502A" w14:textId="0FDD2124" w:rsidR="008A2A36" w:rsidRPr="0098680C" w:rsidRDefault="00E954B3" w:rsidP="00E954B3">
            <w:proofErr w:type="spellStart"/>
            <w:r w:rsidRPr="00E954B3">
              <w:t>Demonstartion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characteristics</w:t>
            </w:r>
            <w:proofErr w:type="spellEnd"/>
            <w:r w:rsidRPr="00E954B3">
              <w:t xml:space="preserve"> of </w:t>
            </w:r>
            <w:proofErr w:type="spellStart"/>
            <w:r w:rsidRPr="00E954B3">
              <w:t>the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common</w:t>
            </w:r>
            <w:proofErr w:type="spellEnd"/>
            <w:r w:rsidRPr="00E954B3">
              <w:t xml:space="preserve"> </w:t>
            </w:r>
            <w:proofErr w:type="spellStart"/>
            <w:r w:rsidRPr="00E954B3">
              <w:t>flowering</w:t>
            </w:r>
            <w:proofErr w:type="spellEnd"/>
            <w:r w:rsidRPr="00E954B3">
              <w:t xml:space="preserve"> </w:t>
            </w:r>
            <w:proofErr w:type="spellStart"/>
            <w:r>
              <w:t>eudicot</w:t>
            </w:r>
            <w:proofErr w:type="spellEnd"/>
            <w:r>
              <w:t xml:space="preserve"> </w:t>
            </w:r>
            <w:proofErr w:type="spellStart"/>
            <w:r w:rsidRPr="00E954B3">
              <w:t>families</w:t>
            </w:r>
            <w:proofErr w:type="spellEnd"/>
            <w:r w:rsidRPr="00E954B3">
              <w:t>:</w:t>
            </w:r>
            <w:r>
              <w:t xml:space="preserve"> </w:t>
            </w:r>
            <w:proofErr w:type="spellStart"/>
            <w:r>
              <w:t>Primulaceae</w:t>
            </w:r>
            <w:proofErr w:type="spellEnd"/>
            <w:r>
              <w:t xml:space="preserve"> </w:t>
            </w:r>
            <w:proofErr w:type="spellStart"/>
            <w:r>
              <w:t>Boraginaceae</w:t>
            </w:r>
            <w:proofErr w:type="spellEnd"/>
            <w:r>
              <w:t xml:space="preserve">, </w:t>
            </w:r>
            <w:proofErr w:type="spellStart"/>
            <w:r>
              <w:t>Lamiaceae</w:t>
            </w:r>
            <w:proofErr w:type="spellEnd"/>
            <w:r>
              <w:t xml:space="preserve"> </w:t>
            </w:r>
            <w:proofErr w:type="spellStart"/>
            <w:r>
              <w:t>Oleaceae</w:t>
            </w:r>
            <w:proofErr w:type="spellEnd"/>
            <w:r>
              <w:t xml:space="preserve">, </w:t>
            </w:r>
            <w:proofErr w:type="spellStart"/>
            <w:r>
              <w:t>Apiales</w:t>
            </w:r>
            <w:proofErr w:type="spellEnd"/>
            <w:r>
              <w:t xml:space="preserve"> </w:t>
            </w:r>
            <w:proofErr w:type="spellStart"/>
            <w:r>
              <w:t>Asteraceae</w:t>
            </w:r>
            <w:proofErr w:type="spellEnd"/>
          </w:p>
        </w:tc>
        <w:tc>
          <w:tcPr>
            <w:tcW w:w="1440" w:type="dxa"/>
          </w:tcPr>
          <w:p w14:paraId="6580516B" w14:textId="77777777" w:rsidR="008A2A36" w:rsidRPr="0098680C" w:rsidRDefault="008A2A36" w:rsidP="00656F0A"/>
        </w:tc>
      </w:tr>
      <w:tr w:rsidR="008A2A36" w:rsidRPr="0098680C" w14:paraId="31653DA7" w14:textId="77777777" w:rsidTr="00656F0A">
        <w:tc>
          <w:tcPr>
            <w:tcW w:w="828" w:type="dxa"/>
          </w:tcPr>
          <w:p w14:paraId="1D53ED0C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37B9A3A0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</w:tc>
        <w:tc>
          <w:tcPr>
            <w:tcW w:w="7380" w:type="dxa"/>
          </w:tcPr>
          <w:p w14:paraId="478384FA" w14:textId="1001F26A" w:rsidR="008A2A36" w:rsidRPr="0098680C" w:rsidRDefault="00E954B3" w:rsidP="00E954B3">
            <w:r>
              <w:t xml:space="preserve">Species </w:t>
            </w:r>
            <w:proofErr w:type="spellStart"/>
            <w:r>
              <w:t>identification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Sóstó </w:t>
            </w:r>
            <w:proofErr w:type="spellStart"/>
            <w:r>
              <w:t>forest</w:t>
            </w:r>
            <w:proofErr w:type="spellEnd"/>
          </w:p>
        </w:tc>
        <w:tc>
          <w:tcPr>
            <w:tcW w:w="1440" w:type="dxa"/>
          </w:tcPr>
          <w:p w14:paraId="1B91548C" w14:textId="77777777" w:rsidR="008A2A36" w:rsidRPr="0098680C" w:rsidRDefault="008A2A36" w:rsidP="00656F0A"/>
        </w:tc>
      </w:tr>
      <w:tr w:rsidR="008A2A36" w:rsidRPr="0098680C" w14:paraId="29C82D7F" w14:textId="77777777" w:rsidTr="00656F0A">
        <w:tc>
          <w:tcPr>
            <w:tcW w:w="828" w:type="dxa"/>
          </w:tcPr>
          <w:p w14:paraId="13FAEB64" w14:textId="77777777" w:rsidR="008A2A36" w:rsidRPr="0098680C" w:rsidRDefault="008A2A36" w:rsidP="00656F0A">
            <w:pPr>
              <w:jc w:val="center"/>
              <w:rPr>
                <w:b/>
              </w:rPr>
            </w:pPr>
          </w:p>
          <w:p w14:paraId="1C2505E4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380" w:type="dxa"/>
          </w:tcPr>
          <w:p w14:paraId="535FB5E6" w14:textId="73B8777B" w:rsidR="008A2A36" w:rsidRPr="0098680C" w:rsidRDefault="00E954B3" w:rsidP="00E954B3">
            <w:pPr>
              <w:jc w:val="both"/>
            </w:pPr>
            <w:r>
              <w:t xml:space="preserve">Species </w:t>
            </w:r>
            <w:proofErr w:type="spellStart"/>
            <w:r>
              <w:t>identification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Sóstó </w:t>
            </w:r>
            <w:proofErr w:type="spellStart"/>
            <w:r>
              <w:t>forest</w:t>
            </w:r>
            <w:proofErr w:type="spellEnd"/>
          </w:p>
        </w:tc>
        <w:tc>
          <w:tcPr>
            <w:tcW w:w="1440" w:type="dxa"/>
          </w:tcPr>
          <w:p w14:paraId="19D209A1" w14:textId="77777777" w:rsidR="008A2A36" w:rsidRPr="0098680C" w:rsidRDefault="008A2A36" w:rsidP="00656F0A"/>
        </w:tc>
      </w:tr>
      <w:tr w:rsidR="008A2A36" w:rsidRPr="0098680C" w14:paraId="19457454" w14:textId="77777777" w:rsidTr="00656F0A">
        <w:tc>
          <w:tcPr>
            <w:tcW w:w="828" w:type="dxa"/>
          </w:tcPr>
          <w:p w14:paraId="7F8629F7" w14:textId="77777777" w:rsidR="008A2A36" w:rsidRPr="0098680C" w:rsidRDefault="008A2A36" w:rsidP="00656F0A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380" w:type="dxa"/>
          </w:tcPr>
          <w:p w14:paraId="5904D7D9" w14:textId="200EF5C6" w:rsidR="008A2A36" w:rsidRPr="0098680C" w:rsidRDefault="00E954B3" w:rsidP="00656F0A">
            <w:pPr>
              <w:jc w:val="both"/>
            </w:pPr>
            <w:r>
              <w:t xml:space="preserve">Ending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  <w:tc>
          <w:tcPr>
            <w:tcW w:w="1440" w:type="dxa"/>
          </w:tcPr>
          <w:p w14:paraId="29D9880F" w14:textId="77777777" w:rsidR="008A2A36" w:rsidRPr="0098680C" w:rsidRDefault="008A2A36" w:rsidP="00656F0A"/>
        </w:tc>
      </w:tr>
    </w:tbl>
    <w:p w14:paraId="188C7BEE" w14:textId="77777777" w:rsidR="008A2A36" w:rsidRPr="0098680C" w:rsidRDefault="008A2A36" w:rsidP="008A2A36"/>
    <w:p w14:paraId="607B22E4" w14:textId="77777777" w:rsidR="008A2A36" w:rsidRPr="006654D1" w:rsidRDefault="008A2A36" w:rsidP="008A2A36"/>
    <w:p w14:paraId="6EF65EF7" w14:textId="77777777" w:rsidR="008A2A36" w:rsidRDefault="008A2A36" w:rsidP="008A2A36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Pr="0098680C">
        <w:rPr>
          <w:b/>
        </w:rPr>
        <w:t>:</w:t>
      </w:r>
    </w:p>
    <w:p w14:paraId="7CA61746" w14:textId="77777777" w:rsidR="008A2A36" w:rsidRPr="0098680C" w:rsidRDefault="008A2A36" w:rsidP="008A2A36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97"/>
        <w:gridCol w:w="5815"/>
      </w:tblGrid>
      <w:tr w:rsidR="008A2A36" w:rsidRPr="0098680C" w14:paraId="0181766F" w14:textId="77777777" w:rsidTr="00656F0A">
        <w:tc>
          <w:tcPr>
            <w:tcW w:w="3397" w:type="dxa"/>
          </w:tcPr>
          <w:p w14:paraId="0AD7C7DA" w14:textId="77777777" w:rsidR="008A2A36" w:rsidRPr="0098680C" w:rsidRDefault="008A2A36" w:rsidP="00656F0A">
            <w:proofErr w:type="spellStart"/>
            <w:r w:rsidRPr="008C24D3">
              <w:t>Requirements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participation</w:t>
            </w:r>
            <w:proofErr w:type="spellEnd"/>
            <w:r w:rsidRPr="008C24D3">
              <w:t xml:space="preserve"> in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sessions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131AAD92" w14:textId="77A343D4" w:rsidR="008A2A36" w:rsidRPr="0098680C" w:rsidRDefault="0090604C" w:rsidP="0090604C">
            <w:pPr>
              <w:jc w:val="both"/>
            </w:pPr>
            <w:proofErr w:type="spellStart"/>
            <w:r>
              <w:t>P</w:t>
            </w:r>
            <w:r w:rsidR="008A2A36" w:rsidRPr="008C24D3">
              <w:t>articipation</w:t>
            </w:r>
            <w:proofErr w:type="spellEnd"/>
            <w:r w:rsidR="008A2A36" w:rsidRPr="008C24D3">
              <w:t xml:space="preserve"> </w:t>
            </w:r>
            <w:r>
              <w:t xml:space="preserve">is </w:t>
            </w:r>
            <w:proofErr w:type="spellStart"/>
            <w:r>
              <w:t>obligatory</w:t>
            </w:r>
            <w:proofErr w:type="spellEnd"/>
          </w:p>
        </w:tc>
      </w:tr>
      <w:tr w:rsidR="008A2A36" w:rsidRPr="0098680C" w14:paraId="7788D2C5" w14:textId="77777777" w:rsidTr="00656F0A">
        <w:tc>
          <w:tcPr>
            <w:tcW w:w="3397" w:type="dxa"/>
          </w:tcPr>
          <w:p w14:paraId="5EA9433C" w14:textId="77777777" w:rsidR="008A2A36" w:rsidRPr="0098680C" w:rsidRDefault="008A2A36" w:rsidP="00656F0A">
            <w:proofErr w:type="spellStart"/>
            <w:r>
              <w:t>R</w:t>
            </w:r>
            <w:r w:rsidRPr="008C24D3">
              <w:t>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half-yearly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inspections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1E853682" w14:textId="2AF398FE" w:rsidR="008A2A36" w:rsidRPr="0098680C" w:rsidRDefault="0090604C" w:rsidP="0090604C">
            <w:pPr>
              <w:jc w:val="both"/>
            </w:pPr>
            <w:proofErr w:type="spellStart"/>
            <w:r>
              <w:t>P</w:t>
            </w:r>
            <w:r>
              <w:t>ractical</w:t>
            </w:r>
            <w:proofErr w:type="spellEnd"/>
            <w:r>
              <w:t xml:space="preserve"> </w:t>
            </w:r>
            <w:proofErr w:type="spellStart"/>
            <w:r>
              <w:t>demostratios</w:t>
            </w:r>
            <w:proofErr w:type="spellEnd"/>
            <w:r>
              <w:t xml:space="preserve">, </w:t>
            </w:r>
            <w:proofErr w:type="spellStart"/>
            <w:r>
              <w:t>presentatios</w:t>
            </w:r>
            <w:proofErr w:type="spellEnd"/>
            <w:r>
              <w:t xml:space="preserve"> </w:t>
            </w:r>
            <w:r w:rsidRPr="008C24D3">
              <w:t xml:space="preserve">(4 </w:t>
            </w:r>
            <w:proofErr w:type="spellStart"/>
            <w:r w:rsidRPr="008C24D3">
              <w:t>pieces</w:t>
            </w:r>
            <w:proofErr w:type="spellEnd"/>
            <w:r w:rsidRPr="008C24D3">
              <w:t xml:space="preserve">) </w:t>
            </w:r>
            <w:r>
              <w:t>d</w:t>
            </w:r>
            <w:r w:rsidR="008A2A36" w:rsidRPr="008C24D3">
              <w:t xml:space="preserve">uring </w:t>
            </w:r>
            <w:proofErr w:type="spellStart"/>
            <w:r w:rsidR="008A2A36" w:rsidRPr="008C24D3">
              <w:t>the</w:t>
            </w:r>
            <w:proofErr w:type="spellEnd"/>
            <w:r w:rsidR="008A2A36" w:rsidRPr="008C24D3">
              <w:t xml:space="preserve"> </w:t>
            </w:r>
            <w:proofErr w:type="spellStart"/>
            <w:r w:rsidR="008A2A36" w:rsidRPr="008C24D3">
              <w:t>semester</w:t>
            </w:r>
            <w:proofErr w:type="spellEnd"/>
            <w:r>
              <w:t>.</w:t>
            </w:r>
          </w:p>
        </w:tc>
      </w:tr>
      <w:tr w:rsidR="008A2A36" w:rsidRPr="0098680C" w14:paraId="3F4A1B69" w14:textId="77777777" w:rsidTr="00656F0A">
        <w:tc>
          <w:tcPr>
            <w:tcW w:w="3397" w:type="dxa"/>
          </w:tcPr>
          <w:p w14:paraId="570ABC96" w14:textId="77777777" w:rsidR="008A2A36" w:rsidRPr="0098680C" w:rsidRDefault="008A2A36" w:rsidP="00656F0A">
            <w:r w:rsidRPr="008C24D3">
              <w:t xml:space="preserve">Credit </w:t>
            </w:r>
            <w:proofErr w:type="spellStart"/>
            <w:r w:rsidRPr="008C24D3">
              <w:t>assigned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subject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51F1AB6B" w14:textId="77777777" w:rsidR="008A2A36" w:rsidRPr="000579D2" w:rsidRDefault="008A2A36" w:rsidP="00656F0A">
            <w:pPr>
              <w:jc w:val="both"/>
            </w:pPr>
            <w:r w:rsidRPr="000579D2">
              <w:rPr>
                <w:bCs/>
              </w:rPr>
              <w:t xml:space="preserve">BBI1228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8A2A36" w:rsidRPr="0098680C" w14:paraId="4036E9B4" w14:textId="77777777" w:rsidTr="00656F0A">
        <w:tc>
          <w:tcPr>
            <w:tcW w:w="3397" w:type="dxa"/>
          </w:tcPr>
          <w:p w14:paraId="190A686F" w14:textId="77777777" w:rsidR="008A2A36" w:rsidRPr="0098680C" w:rsidRDefault="008A2A36" w:rsidP="00656F0A">
            <w:proofErr w:type="spellStart"/>
            <w:r w:rsidRPr="008C24D3">
              <w:t>How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create</w:t>
            </w:r>
            <w:proofErr w:type="spellEnd"/>
            <w:r w:rsidRPr="008C24D3">
              <w:t xml:space="preserve"> a </w:t>
            </w:r>
            <w:proofErr w:type="spellStart"/>
            <w:r w:rsidRPr="008C24D3">
              <w:t>grade</w:t>
            </w:r>
            <w:proofErr w:type="spellEnd"/>
            <w:r w:rsidRPr="008C24D3">
              <w:t>:</w:t>
            </w:r>
          </w:p>
        </w:tc>
        <w:tc>
          <w:tcPr>
            <w:tcW w:w="5815" w:type="dxa"/>
          </w:tcPr>
          <w:p w14:paraId="3F552345" w14:textId="77777777" w:rsidR="008A2A36" w:rsidRPr="0098680C" w:rsidRDefault="008A2A36" w:rsidP="00656F0A">
            <w:proofErr w:type="spellStart"/>
            <w:r w:rsidRPr="008C24D3">
              <w:t>Referral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from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material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lecture</w:t>
            </w:r>
            <w:proofErr w:type="spellEnd"/>
            <w:r w:rsidRPr="008C24D3">
              <w:t xml:space="preserve">, </w:t>
            </w:r>
            <w:proofErr w:type="spellStart"/>
            <w:r w:rsidRPr="008C24D3">
              <w:t>which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counts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</w:t>
            </w:r>
            <w:proofErr w:type="spellEnd"/>
            <w:r w:rsidRPr="008C24D3">
              <w:t xml:space="preserve"> 50%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practical</w:t>
            </w:r>
            <w:proofErr w:type="spellEnd"/>
            <w:r w:rsidRPr="008C24D3">
              <w:t xml:space="preserve"> mark</w:t>
            </w:r>
            <w:r>
              <w:t xml:space="preserve">. </w:t>
            </w:r>
            <w:proofErr w:type="spellStart"/>
            <w:r w:rsidRPr="008C24D3">
              <w:t>Requirements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system</w:t>
            </w:r>
            <w:proofErr w:type="spellEnd"/>
            <w:r w:rsidRPr="008C24D3">
              <w:t xml:space="preserve">: 0-50% </w:t>
            </w:r>
            <w:proofErr w:type="spellStart"/>
            <w:r w:rsidRPr="008C24D3">
              <w:t>insufficient</w:t>
            </w:r>
            <w:proofErr w:type="spellEnd"/>
            <w:r w:rsidRPr="008C24D3">
              <w:t xml:space="preserve">, 51-70% </w:t>
            </w:r>
            <w:proofErr w:type="spellStart"/>
            <w:r w:rsidRPr="008C24D3">
              <w:t>sufficient</w:t>
            </w:r>
            <w:proofErr w:type="spellEnd"/>
            <w:r w:rsidRPr="008C24D3">
              <w:t xml:space="preserve">, 71-80% </w:t>
            </w:r>
            <w:proofErr w:type="spellStart"/>
            <w:r w:rsidRPr="008C24D3">
              <w:t>medium</w:t>
            </w:r>
            <w:proofErr w:type="spellEnd"/>
            <w:r w:rsidRPr="008C24D3">
              <w:t xml:space="preserve">, 81-90% </w:t>
            </w:r>
            <w:proofErr w:type="spellStart"/>
            <w:r w:rsidRPr="008C24D3">
              <w:t>good</w:t>
            </w:r>
            <w:proofErr w:type="spellEnd"/>
            <w:r w:rsidRPr="008C24D3">
              <w:t xml:space="preserve">, 91-100% </w:t>
            </w:r>
            <w:proofErr w:type="spellStart"/>
            <w:r w:rsidRPr="008C24D3">
              <w:t>excellent</w:t>
            </w:r>
            <w:proofErr w:type="spellEnd"/>
            <w:r w:rsidRPr="008C24D3">
              <w:t>.</w:t>
            </w:r>
          </w:p>
        </w:tc>
      </w:tr>
      <w:tr w:rsidR="008A2A36" w:rsidRPr="0098680C" w14:paraId="748A2BF5" w14:textId="77777777" w:rsidTr="00656F0A">
        <w:tc>
          <w:tcPr>
            <w:tcW w:w="3397" w:type="dxa"/>
          </w:tcPr>
          <w:p w14:paraId="15B07DDA" w14:textId="77777777" w:rsidR="008A2A36" w:rsidRPr="0098680C" w:rsidRDefault="008A2A36" w:rsidP="00656F0A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5815" w:type="dxa"/>
          </w:tcPr>
          <w:p w14:paraId="2ED8D768" w14:textId="77777777" w:rsidR="008A2A36" w:rsidRDefault="008A2A36" w:rsidP="00656F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proofErr w:type="spellStart"/>
            <w:r w:rsidRPr="008C24D3">
              <w:t>Students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have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access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to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electronic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form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ppt </w:t>
            </w:r>
            <w:proofErr w:type="spellStart"/>
            <w:r w:rsidRPr="008C24D3">
              <w:t>presentations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lectures</w:t>
            </w:r>
            <w:proofErr w:type="spellEnd"/>
            <w:r w:rsidRPr="008C24D3">
              <w:t xml:space="preserve"> (in </w:t>
            </w:r>
            <w:proofErr w:type="spellStart"/>
            <w:r w:rsidRPr="008C24D3">
              <w:t>pdf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format</w:t>
            </w:r>
            <w:proofErr w:type="spellEnd"/>
            <w:r w:rsidRPr="008C24D3">
              <w:t xml:space="preserve">), </w:t>
            </w:r>
            <w:proofErr w:type="spellStart"/>
            <w:r w:rsidRPr="008C24D3">
              <w:t>which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they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receive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at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beginning</w:t>
            </w:r>
            <w:proofErr w:type="spellEnd"/>
            <w:r w:rsidRPr="008C24D3">
              <w:t xml:space="preserve"> of </w:t>
            </w:r>
            <w:proofErr w:type="spellStart"/>
            <w:r w:rsidRPr="008C24D3">
              <w:t>the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course</w:t>
            </w:r>
            <w:proofErr w:type="spellEnd"/>
            <w:r w:rsidRPr="008C24D3">
              <w:t xml:space="preserve"> </w:t>
            </w:r>
          </w:p>
          <w:p w14:paraId="4FCC87FF" w14:textId="77777777" w:rsidR="008A2A36" w:rsidRPr="004B5AD4" w:rsidRDefault="008A2A36" w:rsidP="00656F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r w:rsidRPr="004B5AD4">
              <w:t xml:space="preserve">Michael G. Simpson 2019. </w:t>
            </w:r>
            <w:proofErr w:type="spellStart"/>
            <w:r w:rsidRPr="004B5AD4">
              <w:t>Plant</w:t>
            </w:r>
            <w:proofErr w:type="spellEnd"/>
            <w:r w:rsidRPr="004B5AD4">
              <w:t xml:space="preserve"> </w:t>
            </w:r>
            <w:proofErr w:type="spellStart"/>
            <w:r w:rsidRPr="004B5AD4">
              <w:t>Systematics</w:t>
            </w:r>
            <w:proofErr w:type="spellEnd"/>
            <w:r w:rsidRPr="004B5AD4">
              <w:t>, ISBN: 9780128126288</w:t>
            </w:r>
          </w:p>
        </w:tc>
      </w:tr>
      <w:tr w:rsidR="008A2A36" w:rsidRPr="0098680C" w14:paraId="357FC169" w14:textId="77777777" w:rsidTr="00656F0A">
        <w:tc>
          <w:tcPr>
            <w:tcW w:w="3397" w:type="dxa"/>
          </w:tcPr>
          <w:p w14:paraId="73C54C8A" w14:textId="77777777" w:rsidR="008A2A36" w:rsidRPr="0098680C" w:rsidRDefault="008A2A36" w:rsidP="00656F0A">
            <w:proofErr w:type="spellStart"/>
            <w:r w:rsidRPr="008C24D3">
              <w:t>Recommended</w:t>
            </w:r>
            <w:proofErr w:type="spellEnd"/>
            <w:r w:rsidRPr="008C24D3">
              <w:t xml:space="preserve"> </w:t>
            </w:r>
            <w:proofErr w:type="spellStart"/>
            <w:r w:rsidRPr="008C24D3">
              <w:t>websites</w:t>
            </w:r>
            <w:proofErr w:type="spellEnd"/>
            <w:r w:rsidRPr="0098680C">
              <w:t>:</w:t>
            </w:r>
          </w:p>
        </w:tc>
        <w:tc>
          <w:tcPr>
            <w:tcW w:w="5815" w:type="dxa"/>
          </w:tcPr>
          <w:p w14:paraId="731631C1" w14:textId="77777777" w:rsidR="008A2A36" w:rsidRPr="0098680C" w:rsidRDefault="008A2A36" w:rsidP="00656F0A">
            <w:pPr>
              <w:jc w:val="both"/>
            </w:pPr>
            <w:proofErr w:type="spellStart"/>
            <w:r>
              <w:t>PlantNet</w:t>
            </w:r>
            <w:proofErr w:type="spellEnd"/>
            <w:r>
              <w:t xml:space="preserve"> </w:t>
            </w:r>
            <w:proofErr w:type="spellStart"/>
            <w:r>
              <w:t>mobilephene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</w:p>
        </w:tc>
      </w:tr>
    </w:tbl>
    <w:p w14:paraId="012B9C36" w14:textId="77777777" w:rsidR="008A2A36" w:rsidRPr="0098680C" w:rsidRDefault="008A2A36" w:rsidP="008A2A36"/>
    <w:p w14:paraId="0114668A" w14:textId="77777777" w:rsidR="008A2A36" w:rsidRPr="0098680C" w:rsidRDefault="008A2A36" w:rsidP="008A2A36"/>
    <w:p w14:paraId="06AE61FA" w14:textId="77777777" w:rsidR="008A2A36" w:rsidRPr="0098680C" w:rsidRDefault="008A2A36" w:rsidP="008A2A36"/>
    <w:sectPr w:rsidR="008A2A36" w:rsidRPr="0098680C" w:rsidSect="00212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6"/>
    <w:rsid w:val="00000641"/>
    <w:rsid w:val="0000587C"/>
    <w:rsid w:val="00026899"/>
    <w:rsid w:val="0005231E"/>
    <w:rsid w:val="000579D2"/>
    <w:rsid w:val="00076363"/>
    <w:rsid w:val="00081254"/>
    <w:rsid w:val="00093654"/>
    <w:rsid w:val="000D3689"/>
    <w:rsid w:val="000E42E1"/>
    <w:rsid w:val="00126947"/>
    <w:rsid w:val="00157A0F"/>
    <w:rsid w:val="0017228E"/>
    <w:rsid w:val="001753AC"/>
    <w:rsid w:val="001777E6"/>
    <w:rsid w:val="001967D0"/>
    <w:rsid w:val="001C2709"/>
    <w:rsid w:val="001D0421"/>
    <w:rsid w:val="001F00C0"/>
    <w:rsid w:val="002126A3"/>
    <w:rsid w:val="0022105F"/>
    <w:rsid w:val="00273002"/>
    <w:rsid w:val="00281AB2"/>
    <w:rsid w:val="00287F80"/>
    <w:rsid w:val="00295921"/>
    <w:rsid w:val="00295F7C"/>
    <w:rsid w:val="00300170"/>
    <w:rsid w:val="00327024"/>
    <w:rsid w:val="003305E5"/>
    <w:rsid w:val="00362B67"/>
    <w:rsid w:val="00370737"/>
    <w:rsid w:val="003810A5"/>
    <w:rsid w:val="003829C0"/>
    <w:rsid w:val="00390990"/>
    <w:rsid w:val="003A033A"/>
    <w:rsid w:val="003D650E"/>
    <w:rsid w:val="00400C80"/>
    <w:rsid w:val="00412ED9"/>
    <w:rsid w:val="00413F9A"/>
    <w:rsid w:val="00420C8D"/>
    <w:rsid w:val="00425F14"/>
    <w:rsid w:val="004319AF"/>
    <w:rsid w:val="00443ABA"/>
    <w:rsid w:val="004504ED"/>
    <w:rsid w:val="0046042E"/>
    <w:rsid w:val="004631C7"/>
    <w:rsid w:val="004B5AD4"/>
    <w:rsid w:val="004C113A"/>
    <w:rsid w:val="00507DE2"/>
    <w:rsid w:val="00543B98"/>
    <w:rsid w:val="0056085B"/>
    <w:rsid w:val="00562502"/>
    <w:rsid w:val="00575C8C"/>
    <w:rsid w:val="005947B2"/>
    <w:rsid w:val="00594AEE"/>
    <w:rsid w:val="005A61FF"/>
    <w:rsid w:val="005B5D01"/>
    <w:rsid w:val="00603872"/>
    <w:rsid w:val="00622506"/>
    <w:rsid w:val="0063463B"/>
    <w:rsid w:val="00645629"/>
    <w:rsid w:val="00655B54"/>
    <w:rsid w:val="006731FD"/>
    <w:rsid w:val="00687D76"/>
    <w:rsid w:val="0069001C"/>
    <w:rsid w:val="006A08AC"/>
    <w:rsid w:val="006D478B"/>
    <w:rsid w:val="006E061D"/>
    <w:rsid w:val="006E1788"/>
    <w:rsid w:val="00714C8F"/>
    <w:rsid w:val="0073335E"/>
    <w:rsid w:val="00775880"/>
    <w:rsid w:val="00776CF7"/>
    <w:rsid w:val="007A2D66"/>
    <w:rsid w:val="007A42BD"/>
    <w:rsid w:val="007B32D8"/>
    <w:rsid w:val="007B5549"/>
    <w:rsid w:val="007B5979"/>
    <w:rsid w:val="007C6A70"/>
    <w:rsid w:val="007D4F71"/>
    <w:rsid w:val="007E021D"/>
    <w:rsid w:val="007E02AA"/>
    <w:rsid w:val="007F36D7"/>
    <w:rsid w:val="007F7A61"/>
    <w:rsid w:val="00807518"/>
    <w:rsid w:val="00815E8C"/>
    <w:rsid w:val="00847B19"/>
    <w:rsid w:val="0085055B"/>
    <w:rsid w:val="008772BA"/>
    <w:rsid w:val="008A2A36"/>
    <w:rsid w:val="008A5B3C"/>
    <w:rsid w:val="008B38CF"/>
    <w:rsid w:val="008C24D3"/>
    <w:rsid w:val="008E288C"/>
    <w:rsid w:val="008E3A14"/>
    <w:rsid w:val="0090604C"/>
    <w:rsid w:val="00934602"/>
    <w:rsid w:val="00972E54"/>
    <w:rsid w:val="0098680C"/>
    <w:rsid w:val="009906B5"/>
    <w:rsid w:val="009935C8"/>
    <w:rsid w:val="009C005D"/>
    <w:rsid w:val="009D7749"/>
    <w:rsid w:val="009E2354"/>
    <w:rsid w:val="009E7C41"/>
    <w:rsid w:val="00A00EC5"/>
    <w:rsid w:val="00A21C32"/>
    <w:rsid w:val="00A35D51"/>
    <w:rsid w:val="00A44AD4"/>
    <w:rsid w:val="00A63F19"/>
    <w:rsid w:val="00A63FC1"/>
    <w:rsid w:val="00A67FE6"/>
    <w:rsid w:val="00A72DB5"/>
    <w:rsid w:val="00A941A8"/>
    <w:rsid w:val="00AC334D"/>
    <w:rsid w:val="00AE000E"/>
    <w:rsid w:val="00AE09DC"/>
    <w:rsid w:val="00AF4116"/>
    <w:rsid w:val="00AF5270"/>
    <w:rsid w:val="00AF6F0A"/>
    <w:rsid w:val="00B20D80"/>
    <w:rsid w:val="00B42092"/>
    <w:rsid w:val="00B56030"/>
    <w:rsid w:val="00B96B9F"/>
    <w:rsid w:val="00BB7D84"/>
    <w:rsid w:val="00BF2473"/>
    <w:rsid w:val="00C11DD2"/>
    <w:rsid w:val="00C251E9"/>
    <w:rsid w:val="00C56F8D"/>
    <w:rsid w:val="00C63920"/>
    <w:rsid w:val="00C93032"/>
    <w:rsid w:val="00C94B7A"/>
    <w:rsid w:val="00C96DCD"/>
    <w:rsid w:val="00CA32E9"/>
    <w:rsid w:val="00CB503A"/>
    <w:rsid w:val="00CC4630"/>
    <w:rsid w:val="00CD0F7A"/>
    <w:rsid w:val="00CE4176"/>
    <w:rsid w:val="00CE4F06"/>
    <w:rsid w:val="00D126AF"/>
    <w:rsid w:val="00D23490"/>
    <w:rsid w:val="00D418B2"/>
    <w:rsid w:val="00D464A2"/>
    <w:rsid w:val="00D46518"/>
    <w:rsid w:val="00D573BB"/>
    <w:rsid w:val="00D978C4"/>
    <w:rsid w:val="00DA0205"/>
    <w:rsid w:val="00E11E2F"/>
    <w:rsid w:val="00E20456"/>
    <w:rsid w:val="00E5367F"/>
    <w:rsid w:val="00E76E21"/>
    <w:rsid w:val="00E8653D"/>
    <w:rsid w:val="00E954B3"/>
    <w:rsid w:val="00EB3855"/>
    <w:rsid w:val="00EC4A9C"/>
    <w:rsid w:val="00ED7680"/>
    <w:rsid w:val="00F27FC7"/>
    <w:rsid w:val="00F563F3"/>
    <w:rsid w:val="00F6124D"/>
    <w:rsid w:val="00F65371"/>
    <w:rsid w:val="00F83C49"/>
    <w:rsid w:val="00FC74DA"/>
    <w:rsid w:val="00FD18F3"/>
    <w:rsid w:val="00FE27E2"/>
    <w:rsid w:val="00FF56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F0"/>
  <w15:docId w15:val="{7A150FAF-9B76-406B-90B2-CCF5D4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E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76E21"/>
    <w:pPr>
      <w:spacing w:before="100" w:after="100"/>
    </w:pPr>
    <w:rPr>
      <w:szCs w:val="20"/>
    </w:rPr>
  </w:style>
  <w:style w:type="paragraph" w:styleId="Szvegtrzs">
    <w:name w:val="Body Text"/>
    <w:basedOn w:val="Norml"/>
    <w:rsid w:val="00AF4116"/>
    <w:pPr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420C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20C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20C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20C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20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Nyíregyházi Főiskola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creator>Balázsy Sándor</dc:creator>
  <cp:lastModifiedBy>User</cp:lastModifiedBy>
  <cp:revision>9</cp:revision>
  <cp:lastPrinted>2009-10-05T14:29:00Z</cp:lastPrinted>
  <dcterms:created xsi:type="dcterms:W3CDTF">2023-05-22T11:42:00Z</dcterms:created>
  <dcterms:modified xsi:type="dcterms:W3CDTF">2023-05-25T14:40:00Z</dcterms:modified>
</cp:coreProperties>
</file>