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03202F" w:rsidP="005359B7">
      <w:pPr>
        <w:jc w:val="center"/>
        <w:rPr>
          <w:b/>
          <w:bCs/>
        </w:rPr>
      </w:pPr>
      <w:r>
        <w:rPr>
          <w:b/>
          <w:bCs/>
        </w:rPr>
        <w:t xml:space="preserve">Alkalmazott </w:t>
      </w:r>
      <w:proofErr w:type="gramStart"/>
      <w:r>
        <w:rPr>
          <w:b/>
          <w:bCs/>
        </w:rPr>
        <w:t xml:space="preserve">mikrobiológia </w:t>
      </w:r>
      <w:r w:rsidR="005359B7">
        <w:rPr>
          <w:b/>
          <w:bCs/>
        </w:rPr>
        <w:t xml:space="preserve"> (</w:t>
      </w:r>
      <w:proofErr w:type="gramEnd"/>
      <w:r>
        <w:rPr>
          <w:b/>
          <w:bCs/>
        </w:rPr>
        <w:t>BBI1211</w:t>
      </w:r>
      <w:r w:rsidR="005359B7">
        <w:rPr>
          <w:b/>
          <w:bCs/>
        </w:rPr>
        <w:t xml:space="preserve">L) </w:t>
      </w:r>
      <w:r w:rsidR="004957EF">
        <w:rPr>
          <w:b/>
          <w:bCs/>
        </w:rPr>
        <w:t>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Pr="00BF5F83" w:rsidRDefault="00986B6F" w:rsidP="00986B6F">
      <w:pPr>
        <w:rPr>
          <w:b/>
        </w:rPr>
      </w:pPr>
    </w:p>
    <w:p w:rsidR="00986B6F" w:rsidRDefault="00986B6F" w:rsidP="00986B6F">
      <w:pPr>
        <w:jc w:val="center"/>
      </w:pPr>
    </w:p>
    <w:p w:rsidR="007E6F7A" w:rsidRDefault="007E6F7A" w:rsidP="00F70DB7"/>
    <w:p w:rsidR="007E6F7A" w:rsidRDefault="007E6F7A" w:rsidP="007E6F7A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986B6F" w:rsidTr="00C42B03">
        <w:tc>
          <w:tcPr>
            <w:tcW w:w="4606" w:type="dxa"/>
          </w:tcPr>
          <w:p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864028" w:rsidRDefault="00252934" w:rsidP="00252934">
            <w:pPr>
              <w:jc w:val="both"/>
              <w:rPr>
                <w:color w:val="000000"/>
                <w:sz w:val="23"/>
                <w:szCs w:val="23"/>
              </w:rPr>
            </w:pPr>
            <w:r w:rsidRPr="00252934">
              <w:rPr>
                <w:color w:val="000000"/>
                <w:sz w:val="23"/>
                <w:szCs w:val="23"/>
              </w:rPr>
              <w:t xml:space="preserve">A gyakorlati foglalkozásokon a részvétel kötelező. 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03202F" w:rsidP="0003202F">
            <w:pPr>
              <w:jc w:val="both"/>
            </w:pPr>
            <w:r>
              <w:t>Gyakorlati jegyzőkönyv készítése.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03202F" w:rsidP="00C42B03">
            <w:pPr>
              <w:jc w:val="both"/>
            </w:pPr>
            <w:r>
              <w:t>4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:rsidR="00986B6F" w:rsidRDefault="00EA42D3" w:rsidP="00EA42D3">
            <w:pPr>
              <w:jc w:val="both"/>
            </w:pPr>
            <w:r>
              <w:t xml:space="preserve">Az érdemjegy </w:t>
            </w:r>
            <w:r w:rsidR="00252934">
              <w:t xml:space="preserve">feltétele az elkészült </w:t>
            </w:r>
            <w:r w:rsidR="0003202F">
              <w:t>jegyzőkönyv</w:t>
            </w:r>
            <w:r w:rsidR="00252934">
              <w:t xml:space="preserve"> színvonala és időben történő elkészítése.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Pr="00C42B03" w:rsidRDefault="0003202F" w:rsidP="00CB1A9D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03202F">
              <w:rPr>
                <w:color w:val="000000"/>
                <w:sz w:val="23"/>
                <w:szCs w:val="23"/>
              </w:rPr>
              <w:t>Balázsy</w:t>
            </w:r>
            <w:proofErr w:type="spellEnd"/>
            <w:r w:rsidRPr="0003202F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3202F">
              <w:rPr>
                <w:color w:val="000000"/>
                <w:sz w:val="23"/>
                <w:szCs w:val="23"/>
              </w:rPr>
              <w:t>Naár</w:t>
            </w:r>
            <w:proofErr w:type="spellEnd"/>
            <w:r w:rsidRPr="0003202F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3202F">
              <w:rPr>
                <w:color w:val="000000"/>
                <w:sz w:val="23"/>
                <w:szCs w:val="23"/>
              </w:rPr>
              <w:t>Szováti</w:t>
            </w:r>
            <w:proofErr w:type="spellEnd"/>
            <w:r w:rsidRPr="0003202F">
              <w:rPr>
                <w:color w:val="000000"/>
                <w:sz w:val="23"/>
                <w:szCs w:val="23"/>
              </w:rPr>
              <w:t>, D. Tóth</w:t>
            </w:r>
            <w:proofErr w:type="gramStart"/>
            <w:r w:rsidRPr="0003202F">
              <w:rPr>
                <w:color w:val="000000"/>
                <w:sz w:val="23"/>
                <w:szCs w:val="23"/>
              </w:rPr>
              <w:t>.:</w:t>
            </w:r>
            <w:proofErr w:type="gramEnd"/>
            <w:r w:rsidRPr="0003202F">
              <w:rPr>
                <w:color w:val="000000"/>
                <w:sz w:val="23"/>
                <w:szCs w:val="23"/>
              </w:rPr>
              <w:t xml:space="preserve"> Mikrobiológiai gyakorlatok. Bessenyei kiadó, 2004.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42B03">
            <w:pPr>
              <w:jc w:val="both"/>
            </w:pPr>
          </w:p>
        </w:tc>
      </w:tr>
    </w:tbl>
    <w:p w:rsidR="00CB1A9D" w:rsidRDefault="00CB1A9D" w:rsidP="00986B6F"/>
    <w:p w:rsidR="00CB1A9D" w:rsidRDefault="00CB1A9D" w:rsidP="00986B6F"/>
    <w:p w:rsidR="00CB1A9D" w:rsidRDefault="00CB1A9D" w:rsidP="00986B6F"/>
    <w:p w:rsidR="00CB1A9D" w:rsidRDefault="00CB1A9D" w:rsidP="00986B6F"/>
    <w:p w:rsidR="00986B6F" w:rsidRPr="0003202F" w:rsidRDefault="00C66192" w:rsidP="00C66192">
      <w:pPr>
        <w:jc w:val="center"/>
        <w:rPr>
          <w:b/>
        </w:rPr>
      </w:pPr>
      <w:r w:rsidRPr="0003202F">
        <w:rPr>
          <w:b/>
        </w:rPr>
        <w:t>Levelező képzés</w:t>
      </w:r>
    </w:p>
    <w:p w:rsidR="00C66192" w:rsidRPr="0003202F" w:rsidRDefault="0003202F" w:rsidP="0003202F">
      <w:pPr>
        <w:ind w:left="3540"/>
        <w:rPr>
          <w:b/>
        </w:rPr>
      </w:pPr>
      <w:r w:rsidRPr="0003202F">
        <w:rPr>
          <w:b/>
        </w:rPr>
        <w:t xml:space="preserve">     Gyakorlat</w:t>
      </w:r>
      <w:bookmarkStart w:id="0" w:name="_GoBack"/>
      <w:bookmarkEnd w:id="0"/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03202F" w:rsidRPr="0003202F" w:rsidRDefault="0003202F" w:rsidP="0003202F">
            <w:pPr>
              <w:jc w:val="both"/>
            </w:pPr>
            <w:r w:rsidRPr="0003202F">
              <w:t>Alapvető laboratóriumi- és balesetvédelmi rendszabályok.</w:t>
            </w:r>
          </w:p>
          <w:p w:rsidR="0003202F" w:rsidRDefault="0003202F" w:rsidP="0003202F">
            <w:pPr>
              <w:jc w:val="both"/>
            </w:pPr>
            <w:proofErr w:type="gramStart"/>
            <w:r w:rsidRPr="0003202F">
              <w:t>Klasszikus</w:t>
            </w:r>
            <w:proofErr w:type="gramEnd"/>
            <w:r w:rsidRPr="0003202F">
              <w:t xml:space="preserve"> mikrobiológiai tenyésztési módszerek. Táptalajtípusok.  Az élelmiszer típusok jellegzetes minta-előkészítési módszerei.</w:t>
            </w:r>
            <w:r>
              <w:t xml:space="preserve"> </w:t>
            </w:r>
            <w:r>
              <w:t xml:space="preserve">Decimális hígítási sor. Mikrobaszám meghatározási típusok. Lemezöntéses módszer. </w:t>
            </w:r>
            <w:proofErr w:type="spellStart"/>
            <w:r>
              <w:t>Titer</w:t>
            </w:r>
            <w:proofErr w:type="spellEnd"/>
            <w:r>
              <w:t xml:space="preserve"> meghatározása.</w:t>
            </w:r>
          </w:p>
          <w:p w:rsidR="00C66192" w:rsidRPr="00575B99" w:rsidRDefault="0003202F" w:rsidP="0003202F">
            <w:pPr>
              <w:jc w:val="both"/>
            </w:pPr>
            <w:r>
              <w:t xml:space="preserve">Aerob, anaerob és fakultatív aerob és anaerob mikróba szám meghatározása </w:t>
            </w:r>
            <w:proofErr w:type="gramStart"/>
            <w:r>
              <w:t>lemez öntéses</w:t>
            </w:r>
            <w:proofErr w:type="gramEnd"/>
            <w:r>
              <w:t xml:space="preserve"> módszerrel pasztőrözött tejből, joghurtból, kefirből Kazein-</w:t>
            </w:r>
            <w:proofErr w:type="spellStart"/>
            <w:r>
              <w:t>pepton</w:t>
            </w:r>
            <w:proofErr w:type="spellEnd"/>
            <w:r>
              <w:t xml:space="preserve"> </w:t>
            </w:r>
            <w:proofErr w:type="spellStart"/>
            <w:r>
              <w:t>agaron</w:t>
            </w:r>
            <w:proofErr w:type="spellEnd"/>
            <w:r>
              <w:t xml:space="preserve">. </w:t>
            </w:r>
            <w:proofErr w:type="spellStart"/>
            <w:r>
              <w:t>Mezofil</w:t>
            </w:r>
            <w:proofErr w:type="spellEnd"/>
            <w:r>
              <w:t xml:space="preserve"> tejsavtermelő baktériumok számának meghatározása. Tejsavbaktériumok mennyiségi meghatározása MRS </w:t>
            </w:r>
            <w:proofErr w:type="spellStart"/>
            <w:r>
              <w:t>agaron</w:t>
            </w:r>
            <w:proofErr w:type="spellEnd"/>
            <w:r>
              <w:t xml:space="preserve"> </w:t>
            </w:r>
            <w:proofErr w:type="spellStart"/>
            <w:r>
              <w:t>határhígításos</w:t>
            </w:r>
            <w:proofErr w:type="spellEnd"/>
            <w:r>
              <w:t xml:space="preserve"> módszerrel tejtermékekből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03202F" w:rsidRDefault="0003202F" w:rsidP="0003202F">
            <w:pPr>
              <w:jc w:val="both"/>
            </w:pPr>
            <w:r>
              <w:t>Élesztő és penész szám meghatározás lisztből.</w:t>
            </w:r>
          </w:p>
          <w:p w:rsidR="0003202F" w:rsidRDefault="0003202F" w:rsidP="0003202F">
            <w:pPr>
              <w:jc w:val="both"/>
            </w:pPr>
            <w:r>
              <w:t>A baktériumok mennyiségének és minőségének vizsgálata az eredmények összehasonlítása, kiértékelése.</w:t>
            </w:r>
          </w:p>
          <w:p w:rsidR="00C66192" w:rsidRPr="00575B99" w:rsidRDefault="0003202F" w:rsidP="0003202F">
            <w:pPr>
              <w:jc w:val="both"/>
            </w:pPr>
            <w:r>
              <w:t xml:space="preserve">Maláta </w:t>
            </w:r>
            <w:proofErr w:type="spellStart"/>
            <w:r>
              <w:t>agaron</w:t>
            </w:r>
            <w:proofErr w:type="spellEnd"/>
            <w:r>
              <w:t xml:space="preserve">. </w:t>
            </w:r>
            <w:proofErr w:type="spellStart"/>
            <w:r>
              <w:t>Mezofil</w:t>
            </w:r>
            <w:proofErr w:type="spellEnd"/>
            <w:r>
              <w:t xml:space="preserve"> aerob és </w:t>
            </w:r>
            <w:proofErr w:type="gramStart"/>
            <w:r>
              <w:t>fakultatív</w:t>
            </w:r>
            <w:proofErr w:type="gramEnd"/>
            <w:r>
              <w:t xml:space="preserve"> anaerob mikróbák számának meghatározása lisztfélékből. Sütőipari termékek vizsgálata</w:t>
            </w:r>
            <w:r>
              <w:t xml:space="preserve"> </w:t>
            </w:r>
            <w:r w:rsidRPr="0003202F">
              <w:t xml:space="preserve">Zöldségfélék, magvak és szárított gyümölcsök mikrobiológiai vizsgálata. Salmonella, E. coli jelenlétének kimutatása BPLS és ENDO </w:t>
            </w:r>
            <w:proofErr w:type="spellStart"/>
            <w:r w:rsidRPr="0003202F">
              <w:t>agaron</w:t>
            </w:r>
            <w:proofErr w:type="spellEnd"/>
            <w:r>
              <w:t>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</w:tbl>
    <w:p w:rsidR="001B5F4F" w:rsidRDefault="001B5F4F" w:rsidP="00C66192">
      <w:pPr>
        <w:rPr>
          <w:b/>
        </w:rPr>
      </w:pPr>
    </w:p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202F"/>
    <w:rsid w:val="000A1EEB"/>
    <w:rsid w:val="000A6574"/>
    <w:rsid w:val="00136785"/>
    <w:rsid w:val="001B5F4F"/>
    <w:rsid w:val="001F2034"/>
    <w:rsid w:val="00210F84"/>
    <w:rsid w:val="00252934"/>
    <w:rsid w:val="002C4F68"/>
    <w:rsid w:val="002F23AF"/>
    <w:rsid w:val="00314C3D"/>
    <w:rsid w:val="00344546"/>
    <w:rsid w:val="0037348C"/>
    <w:rsid w:val="00380B2B"/>
    <w:rsid w:val="003A0B6C"/>
    <w:rsid w:val="003D110A"/>
    <w:rsid w:val="004957EF"/>
    <w:rsid w:val="00496034"/>
    <w:rsid w:val="004B1BC0"/>
    <w:rsid w:val="005359B7"/>
    <w:rsid w:val="00545D0B"/>
    <w:rsid w:val="00631612"/>
    <w:rsid w:val="00690819"/>
    <w:rsid w:val="006A3801"/>
    <w:rsid w:val="006B75BE"/>
    <w:rsid w:val="00715032"/>
    <w:rsid w:val="00763EC1"/>
    <w:rsid w:val="00766AC8"/>
    <w:rsid w:val="007E6F7A"/>
    <w:rsid w:val="008213B6"/>
    <w:rsid w:val="008315E9"/>
    <w:rsid w:val="00834E7C"/>
    <w:rsid w:val="008631C0"/>
    <w:rsid w:val="00864028"/>
    <w:rsid w:val="009031DC"/>
    <w:rsid w:val="00980185"/>
    <w:rsid w:val="00986B6F"/>
    <w:rsid w:val="00A51840"/>
    <w:rsid w:val="00B4580E"/>
    <w:rsid w:val="00B91857"/>
    <w:rsid w:val="00BE42E1"/>
    <w:rsid w:val="00C24714"/>
    <w:rsid w:val="00C42B03"/>
    <w:rsid w:val="00C66192"/>
    <w:rsid w:val="00C72472"/>
    <w:rsid w:val="00CB1A9D"/>
    <w:rsid w:val="00CC0D54"/>
    <w:rsid w:val="00CD4EE2"/>
    <w:rsid w:val="00CF7086"/>
    <w:rsid w:val="00D21B7E"/>
    <w:rsid w:val="00D855AE"/>
    <w:rsid w:val="00EA42D3"/>
    <w:rsid w:val="00F70DB7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60E3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2</cp:revision>
  <dcterms:created xsi:type="dcterms:W3CDTF">2023-05-24T17:16:00Z</dcterms:created>
  <dcterms:modified xsi:type="dcterms:W3CDTF">2023-05-24T17:16:00Z</dcterms:modified>
</cp:coreProperties>
</file>