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21144" w:rsidP="00721CB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KÉMIAI ALAPISMERETEK I</w:t>
      </w:r>
      <w:r w:rsidR="005B406E">
        <w:rPr>
          <w:b/>
          <w:bCs/>
        </w:rPr>
        <w:t>I. (TO1010, OT1010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025C20" w:rsidRDefault="006F06D7" w:rsidP="00D47EB2">
            <w:r w:rsidRPr="00025C20">
              <w:t>A félévi temat</w:t>
            </w:r>
            <w:r w:rsidR="006C0314" w:rsidRPr="00025C20">
              <w:t>ika és a követelmények</w:t>
            </w:r>
            <w:r w:rsidRPr="00025C20">
              <w:t xml:space="preserve"> ismertetése</w:t>
            </w:r>
            <w:r w:rsidR="00CF4EB5" w:rsidRPr="00025C20">
              <w:t xml:space="preserve">. </w:t>
            </w:r>
            <w:r w:rsidR="00D47EB2">
              <w:rPr>
                <w:color w:val="000000"/>
                <w:shd w:val="clear" w:color="auto" w:fill="FFFFFF"/>
              </w:rPr>
              <w:t>Munkavédelmi ismeretek.</w:t>
            </w:r>
          </w:p>
        </w:tc>
        <w:tc>
          <w:tcPr>
            <w:tcW w:w="1904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025C20" w:rsidRDefault="00D47EB2" w:rsidP="00330680">
            <w:r w:rsidRPr="00D47EB2">
              <w:t>Az alapvető laboratóriumi mérések</w:t>
            </w:r>
            <w:r>
              <w:t>. Tömegmérés.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025C20" w:rsidRDefault="00D47EB2" w:rsidP="00C74C94">
            <w:pPr>
              <w:jc w:val="both"/>
            </w:pPr>
            <w:r w:rsidRPr="00D47EB2">
              <w:t>Az alapvető laboratóriumi mérések</w:t>
            </w:r>
            <w:r>
              <w:t xml:space="preserve">. </w:t>
            </w:r>
            <w:r w:rsidRPr="00D47EB2">
              <w:t>Térfogat mérése.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025C20" w:rsidRDefault="00D47EB2" w:rsidP="00C74C94">
            <w:pPr>
              <w:jc w:val="both"/>
            </w:pPr>
            <w:r w:rsidRPr="00D47EB2">
              <w:t>Hőmérséklet és sűrűség mérése.</w:t>
            </w:r>
          </w:p>
        </w:tc>
        <w:tc>
          <w:tcPr>
            <w:tcW w:w="1904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025C20" w:rsidRDefault="00D47EB2" w:rsidP="0044682C">
            <w:pPr>
              <w:jc w:val="both"/>
            </w:pPr>
            <w:r w:rsidRPr="00D47EB2">
              <w:t>Melegítés. Szárítás.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025C20" w:rsidRDefault="00D47EB2" w:rsidP="006F06D7">
            <w:pPr>
              <w:jc w:val="both"/>
            </w:pPr>
            <w:r w:rsidRPr="00D47EB2">
              <w:t>Oldódás. Szűrés.</w:t>
            </w:r>
          </w:p>
        </w:tc>
        <w:tc>
          <w:tcPr>
            <w:tcW w:w="1904" w:type="dxa"/>
          </w:tcPr>
          <w:p w:rsidR="006F06D7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5C20" w:rsidRDefault="00D47EB2" w:rsidP="006F06D7">
            <w:pPr>
              <w:jc w:val="both"/>
            </w:pPr>
            <w:r w:rsidRPr="00D47EB2">
              <w:t>Kristályosítás.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682213" w:rsidRDefault="00D47EB2" w:rsidP="00C74C94">
            <w:pPr>
              <w:jc w:val="both"/>
            </w:pPr>
            <w:r w:rsidRPr="00682213">
              <w:t>Lepárlás.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5C20" w:rsidRDefault="00D47EB2" w:rsidP="008B4533">
            <w:pPr>
              <w:jc w:val="both"/>
            </w:pPr>
            <w:r w:rsidRPr="00D47EB2">
              <w:t>Pufferoldatok előállítása, sók hidrolízise.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025C20" w:rsidRDefault="00D47EB2" w:rsidP="00CF4E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D47EB2">
              <w:rPr>
                <w:color w:val="000000"/>
              </w:rPr>
              <w:t xml:space="preserve">gyszerű </w:t>
            </w:r>
            <w:proofErr w:type="spellStart"/>
            <w:r w:rsidRPr="00D47EB2">
              <w:rPr>
                <w:color w:val="000000"/>
              </w:rPr>
              <w:t>elektroanalitikai</w:t>
            </w:r>
            <w:proofErr w:type="spellEnd"/>
            <w:r w:rsidRPr="00D47EB2">
              <w:rPr>
                <w:color w:val="000000"/>
              </w:rPr>
              <w:t>, optikai és kromatográfiás eljárások kivitelezése.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025C20" w:rsidRDefault="00D47EB2" w:rsidP="008B4533">
            <w:pPr>
              <w:jc w:val="both"/>
            </w:pPr>
            <w:proofErr w:type="spellStart"/>
            <w:r w:rsidRPr="00D47EB2">
              <w:t>Ionometriai</w:t>
            </w:r>
            <w:proofErr w:type="spellEnd"/>
            <w:r w:rsidRPr="00D47EB2">
              <w:t xml:space="preserve"> és pH-mérések.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025C20" w:rsidRDefault="00D47EB2" w:rsidP="008B4533">
            <w:pPr>
              <w:jc w:val="both"/>
            </w:pPr>
            <w:r w:rsidRPr="00D47EB2">
              <w:t>Színreakciók és spektrofotometriás alkalmazások</w:t>
            </w:r>
            <w:r>
              <w:t>.</w:t>
            </w:r>
          </w:p>
        </w:tc>
        <w:tc>
          <w:tcPr>
            <w:tcW w:w="1904" w:type="dxa"/>
          </w:tcPr>
          <w:p w:rsidR="00552B2D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025C20" w:rsidRDefault="00D47EB2" w:rsidP="00C74C94">
            <w:pPr>
              <w:jc w:val="both"/>
            </w:pPr>
            <w:proofErr w:type="gramStart"/>
            <w:r>
              <w:t>I</w:t>
            </w:r>
            <w:r w:rsidRPr="00D47EB2">
              <w:t>ndikátorok</w:t>
            </w:r>
            <w:proofErr w:type="gramEnd"/>
            <w:r w:rsidRPr="00D47EB2">
              <w:t xml:space="preserve"> és kimutatási reakciók és funkcionális csoportok alkalmazása az ionok meghatározásában.</w:t>
            </w:r>
            <w:r w:rsidR="000151C7">
              <w:t xml:space="preserve"> </w:t>
            </w:r>
            <w:r w:rsidR="000151C7" w:rsidRPr="00D47EB2">
              <w:rPr>
                <w:color w:val="000000"/>
                <w:shd w:val="clear" w:color="auto" w:fill="FFFFFF"/>
              </w:rPr>
              <w:t>Elválasztási eljárások</w:t>
            </w:r>
            <w:r w:rsidR="000151C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04" w:type="dxa"/>
          </w:tcPr>
          <w:p w:rsidR="00552B2D" w:rsidRPr="00025C20" w:rsidRDefault="00552B2D" w:rsidP="006C0314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025C20" w:rsidRDefault="000151C7" w:rsidP="00682213">
            <w:r>
              <w:rPr>
                <w:color w:val="000000"/>
                <w:shd w:val="clear" w:color="auto" w:fill="FFFFFF"/>
              </w:rPr>
              <w:t>V</w:t>
            </w:r>
            <w:r w:rsidR="00D47EB2" w:rsidRPr="00D47EB2">
              <w:rPr>
                <w:color w:val="000000"/>
                <w:shd w:val="clear" w:color="auto" w:fill="FFFFFF"/>
              </w:rPr>
              <w:t>ékonyréteg-kromatográfia.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04" w:type="dxa"/>
          </w:tcPr>
          <w:p w:rsidR="00552B2D" w:rsidRPr="00025C20" w:rsidRDefault="00552B2D" w:rsidP="00D21B7E">
            <w:pPr>
              <w:rPr>
                <w:b/>
              </w:rPr>
            </w:pPr>
          </w:p>
        </w:tc>
      </w:tr>
      <w:tr w:rsidR="00682213" w:rsidRPr="00C74C94" w:rsidTr="00E47638">
        <w:trPr>
          <w:trHeight w:val="397"/>
        </w:trPr>
        <w:tc>
          <w:tcPr>
            <w:tcW w:w="590" w:type="dxa"/>
          </w:tcPr>
          <w:p w:rsidR="00682213" w:rsidRPr="00C74C94" w:rsidRDefault="00682213" w:rsidP="00C74C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94" w:type="dxa"/>
          </w:tcPr>
          <w:p w:rsidR="00682213" w:rsidRDefault="00682213" w:rsidP="000151C7">
            <w:pPr>
              <w:rPr>
                <w:color w:val="000000"/>
                <w:shd w:val="clear" w:color="auto" w:fill="FFFFFF"/>
              </w:rPr>
            </w:pPr>
            <w:r w:rsidRPr="00025C20">
              <w:t>A félévi munka értékelése</w:t>
            </w:r>
            <w:r>
              <w:t>.</w:t>
            </w:r>
          </w:p>
        </w:tc>
        <w:tc>
          <w:tcPr>
            <w:tcW w:w="1904" w:type="dxa"/>
          </w:tcPr>
          <w:p w:rsidR="00682213" w:rsidRPr="00025C20" w:rsidRDefault="00682213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7E6199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db ZH a félévben, minden ZH-án 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25C20">
              <w:rPr>
                <w:color w:val="000000"/>
                <w:shd w:val="clear" w:color="auto" w:fill="FFFFFF"/>
              </w:rPr>
              <w:t xml:space="preserve">25 pont érhető el. 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7E619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proofErr w:type="spellStart"/>
            <w:r w:rsidRPr="00025C20">
              <w:rPr>
                <w:color w:val="000000"/>
              </w:rPr>
              <w:t>Nyilasi</w:t>
            </w:r>
            <w:proofErr w:type="spellEnd"/>
            <w:r w:rsidRPr="00025C20">
              <w:rPr>
                <w:color w:val="000000"/>
              </w:rPr>
              <w:t xml:space="preserve"> J</w:t>
            </w:r>
            <w:proofErr w:type="gramStart"/>
            <w:r w:rsidRPr="00025C20">
              <w:rPr>
                <w:color w:val="000000"/>
              </w:rPr>
              <w:t>.:</w:t>
            </w:r>
            <w:proofErr w:type="gramEnd"/>
            <w:r w:rsidRPr="00025C20">
              <w:rPr>
                <w:color w:val="000000"/>
              </w:rPr>
              <w:t xml:space="preserve"> Általános kémia, Gondolat Kiadó, Budapest, 1978.</w:t>
            </w:r>
          </w:p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proofErr w:type="spellStart"/>
            <w:r w:rsidRPr="00025C20">
              <w:rPr>
                <w:color w:val="000000"/>
              </w:rPr>
              <w:t>Nyilasi</w:t>
            </w:r>
            <w:proofErr w:type="spellEnd"/>
            <w:r w:rsidRPr="00025C20">
              <w:rPr>
                <w:color w:val="000000"/>
              </w:rPr>
              <w:t xml:space="preserve"> J</w:t>
            </w:r>
            <w:proofErr w:type="gramStart"/>
            <w:r w:rsidRPr="00025C20">
              <w:rPr>
                <w:color w:val="000000"/>
              </w:rPr>
              <w:t>.:</w:t>
            </w:r>
            <w:proofErr w:type="gramEnd"/>
            <w:r w:rsidRPr="00025C20">
              <w:rPr>
                <w:color w:val="000000"/>
              </w:rPr>
              <w:t xml:space="preserve"> Szervetlen kémia, Gondolat Kiadó, Budapest, 1978.</w:t>
            </w:r>
          </w:p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r w:rsidRPr="00025C20">
              <w:rPr>
                <w:color w:val="000000"/>
              </w:rPr>
              <w:lastRenderedPageBreak/>
              <w:t xml:space="preserve">Benkő Zoltán, </w:t>
            </w:r>
            <w:proofErr w:type="spellStart"/>
            <w:r w:rsidRPr="00025C20">
              <w:rPr>
                <w:color w:val="000000"/>
              </w:rPr>
              <w:t>Kőmívesné</w:t>
            </w:r>
            <w:proofErr w:type="spellEnd"/>
            <w:r w:rsidRPr="00025C20">
              <w:rPr>
                <w:color w:val="000000"/>
              </w:rPr>
              <w:t xml:space="preserve"> Tamás Ibolya,</w:t>
            </w:r>
          </w:p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proofErr w:type="spellStart"/>
            <w:r w:rsidRPr="00025C20">
              <w:rPr>
                <w:color w:val="000000"/>
              </w:rPr>
              <w:t>Stankovics</w:t>
            </w:r>
            <w:proofErr w:type="spellEnd"/>
            <w:r w:rsidRPr="00025C20">
              <w:rPr>
                <w:color w:val="000000"/>
              </w:rPr>
              <w:t xml:space="preserve"> Éva: Kémiai alapok, </w:t>
            </w:r>
            <w:proofErr w:type="spellStart"/>
            <w:r w:rsidRPr="00025C20">
              <w:rPr>
                <w:color w:val="000000"/>
              </w:rPr>
              <w:t>Typotex</w:t>
            </w:r>
            <w:proofErr w:type="spellEnd"/>
            <w:r w:rsidRPr="00025C20">
              <w:rPr>
                <w:color w:val="000000"/>
              </w:rPr>
              <w:t>, 2011. (letölthető jegyzet)</w:t>
            </w:r>
          </w:p>
          <w:p w:rsidR="00986B6F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r w:rsidRPr="00025C20">
              <w:rPr>
                <w:color w:val="000000"/>
              </w:rPr>
              <w:t>Kovács K. - Halmos M.: A szerves kémia alapjai. Tankönyvkiadó, Budapest, 1976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F731EE" w:rsidP="00D754B3">
            <w:pPr>
              <w:jc w:val="both"/>
            </w:pPr>
            <w:r w:rsidRPr="00025C20">
              <w:t xml:space="preserve">A félévi tematika és a követelmények ismertetése. </w:t>
            </w:r>
            <w:r>
              <w:rPr>
                <w:color w:val="000000"/>
                <w:shd w:val="clear" w:color="auto" w:fill="FFFFFF"/>
              </w:rPr>
              <w:t xml:space="preserve">Munkavédelmi ismeretek. </w:t>
            </w:r>
            <w:r w:rsidRPr="00D47EB2">
              <w:t>Az alapvető laboratóriumi mérések</w:t>
            </w:r>
            <w:r>
              <w:t xml:space="preserve">. Tömegmérés. Térfogatmérés. </w:t>
            </w:r>
            <w:r w:rsidRPr="00D47EB2">
              <w:t>Hőmérséklet és sűrűség mérése.</w:t>
            </w:r>
            <w:r>
              <w:t xml:space="preserve"> </w:t>
            </w:r>
            <w:r w:rsidRPr="00D47EB2">
              <w:t>Melegítés. Szárítás.</w:t>
            </w:r>
            <w:r>
              <w:t xml:space="preserve"> Oldódás, szűrés. Kristályosítás.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F731EE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682213">
              <w:t>Lepárlás.</w:t>
            </w:r>
            <w:r>
              <w:t xml:space="preserve"> </w:t>
            </w:r>
            <w:r w:rsidRPr="00D47EB2">
              <w:t>Pufferoldatok előállítása, sók hidrolízise.</w:t>
            </w:r>
            <w:r>
              <w:t xml:space="preserve"> </w:t>
            </w:r>
            <w:r>
              <w:rPr>
                <w:color w:val="000000"/>
              </w:rPr>
              <w:t>E</w:t>
            </w:r>
            <w:r w:rsidRPr="00D47EB2">
              <w:rPr>
                <w:color w:val="000000"/>
              </w:rPr>
              <w:t xml:space="preserve">gyszerű </w:t>
            </w:r>
            <w:proofErr w:type="spellStart"/>
            <w:r w:rsidRPr="00D47EB2">
              <w:rPr>
                <w:color w:val="000000"/>
              </w:rPr>
              <w:t>elektroanalitikai</w:t>
            </w:r>
            <w:proofErr w:type="spellEnd"/>
            <w:r w:rsidRPr="00D47EB2">
              <w:rPr>
                <w:color w:val="000000"/>
              </w:rPr>
              <w:t>, optikai és kromatográfiás eljárások kivitelezése.</w:t>
            </w:r>
            <w:r>
              <w:rPr>
                <w:color w:val="000000"/>
              </w:rPr>
              <w:t xml:space="preserve"> </w:t>
            </w:r>
            <w:proofErr w:type="spellStart"/>
            <w:r w:rsidRPr="00D47EB2">
              <w:t>Ionometriai</w:t>
            </w:r>
            <w:proofErr w:type="spellEnd"/>
            <w:r w:rsidRPr="00D47EB2">
              <w:t xml:space="preserve"> és pH-mérések.</w:t>
            </w:r>
            <w:r>
              <w:t xml:space="preserve"> </w:t>
            </w:r>
            <w:r w:rsidRPr="00D47EB2">
              <w:t>Színreakciók és spektrofotometriás alkalmazások</w:t>
            </w:r>
            <w:r>
              <w:t xml:space="preserve">. </w:t>
            </w:r>
            <w:proofErr w:type="gramStart"/>
            <w:r>
              <w:t>I</w:t>
            </w:r>
            <w:r w:rsidRPr="00D47EB2">
              <w:t>ndikátorok</w:t>
            </w:r>
            <w:proofErr w:type="gramEnd"/>
            <w:r w:rsidRPr="00D47EB2">
              <w:t xml:space="preserve"> és kimutatási reakciók és funkcionális csoportok alkalmazása az ionok meghatározásában.</w:t>
            </w:r>
            <w:r>
              <w:t xml:space="preserve"> </w:t>
            </w:r>
            <w:r w:rsidRPr="00D47EB2">
              <w:rPr>
                <w:color w:val="000000"/>
                <w:shd w:val="clear" w:color="auto" w:fill="FFFFFF"/>
              </w:rPr>
              <w:t>Elválasztási eljárások</w:t>
            </w:r>
            <w:r>
              <w:rPr>
                <w:color w:val="000000"/>
                <w:shd w:val="clear" w:color="auto" w:fill="FFFFFF"/>
              </w:rPr>
              <w:t>. V</w:t>
            </w:r>
            <w:r w:rsidRPr="00D47EB2">
              <w:rPr>
                <w:color w:val="000000"/>
                <w:shd w:val="clear" w:color="auto" w:fill="FFFFFF"/>
              </w:rPr>
              <w:t>ékonyréteg-kromatográfia.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25C20">
              <w:t>A félévi munka értékelése</w:t>
            </w:r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151C7"/>
    <w:rsid w:val="00025C20"/>
    <w:rsid w:val="00027610"/>
    <w:rsid w:val="00031003"/>
    <w:rsid w:val="0010734D"/>
    <w:rsid w:val="00133BCF"/>
    <w:rsid w:val="002136D0"/>
    <w:rsid w:val="00221144"/>
    <w:rsid w:val="002E2D7B"/>
    <w:rsid w:val="002F23AF"/>
    <w:rsid w:val="00314C3D"/>
    <w:rsid w:val="00330680"/>
    <w:rsid w:val="003D110A"/>
    <w:rsid w:val="00452163"/>
    <w:rsid w:val="00497A1C"/>
    <w:rsid w:val="004B1BC0"/>
    <w:rsid w:val="00552B2D"/>
    <w:rsid w:val="005A7777"/>
    <w:rsid w:val="005B406E"/>
    <w:rsid w:val="00682213"/>
    <w:rsid w:val="006C0314"/>
    <w:rsid w:val="006F06D7"/>
    <w:rsid w:val="00721CB1"/>
    <w:rsid w:val="007758AC"/>
    <w:rsid w:val="007E6199"/>
    <w:rsid w:val="008461B7"/>
    <w:rsid w:val="0085132F"/>
    <w:rsid w:val="008631C0"/>
    <w:rsid w:val="008F5B97"/>
    <w:rsid w:val="00977C3A"/>
    <w:rsid w:val="00980185"/>
    <w:rsid w:val="00986B6F"/>
    <w:rsid w:val="00A654E8"/>
    <w:rsid w:val="00AD25E8"/>
    <w:rsid w:val="00B1462A"/>
    <w:rsid w:val="00B56B7F"/>
    <w:rsid w:val="00C72472"/>
    <w:rsid w:val="00C74C94"/>
    <w:rsid w:val="00CC0D54"/>
    <w:rsid w:val="00CC0DB9"/>
    <w:rsid w:val="00CF4EB5"/>
    <w:rsid w:val="00D21B7E"/>
    <w:rsid w:val="00D47EB2"/>
    <w:rsid w:val="00D754B3"/>
    <w:rsid w:val="00D855AE"/>
    <w:rsid w:val="00E47638"/>
    <w:rsid w:val="00EE13B2"/>
    <w:rsid w:val="00F036A3"/>
    <w:rsid w:val="00F731EE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05EF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7</cp:revision>
  <dcterms:created xsi:type="dcterms:W3CDTF">2023-08-29T19:43:00Z</dcterms:created>
  <dcterms:modified xsi:type="dcterms:W3CDTF">2023-08-30T04:50:00Z</dcterms:modified>
</cp:coreProperties>
</file>