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986B6F" w:rsidRDefault="00DF647B" w:rsidP="004158A8">
      <w:pPr>
        <w:ind w:firstLine="708"/>
        <w:jc w:val="center"/>
        <w:rPr>
          <w:b/>
          <w:bCs/>
        </w:rPr>
      </w:pPr>
      <w:r>
        <w:rPr>
          <w:b/>
          <w:bCs/>
        </w:rPr>
        <w:t>KÖRNYEZETTANI ALAPISMERETEK</w:t>
      </w:r>
      <w:r w:rsidR="00986B6F" w:rsidRPr="00713A74">
        <w:rPr>
          <w:b/>
          <w:bCs/>
        </w:rPr>
        <w:t xml:space="preserve"> </w:t>
      </w:r>
      <w:r w:rsidR="00CC0DB9">
        <w:rPr>
          <w:b/>
          <w:bCs/>
        </w:rPr>
        <w:t>(</w:t>
      </w:r>
      <w:r w:rsidR="003214BE">
        <w:rPr>
          <w:b/>
          <w:bCs/>
        </w:rPr>
        <w:t>OTE1108</w:t>
      </w:r>
      <w:r w:rsidR="00472848">
        <w:rPr>
          <w:b/>
          <w:bCs/>
        </w:rPr>
        <w:t xml:space="preserve">, </w:t>
      </w:r>
      <w:r w:rsidR="003214BE">
        <w:rPr>
          <w:b/>
          <w:bCs/>
        </w:rPr>
        <w:t>OTE1108</w:t>
      </w:r>
      <w:r w:rsidR="00472848">
        <w:rPr>
          <w:b/>
          <w:bCs/>
        </w:rPr>
        <w:t>L</w:t>
      </w:r>
      <w:r w:rsidR="004158A8">
        <w:rPr>
          <w:b/>
          <w:bCs/>
        </w:rPr>
        <w:t>)</w:t>
      </w:r>
      <w:r w:rsidR="00CC0DB9">
        <w:rPr>
          <w:b/>
          <w:bCs/>
        </w:rPr>
        <w:t xml:space="preserve">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4158A8">
      <w:pPr>
        <w:ind w:left="2832" w:firstLine="708"/>
        <w:rPr>
          <w:b/>
          <w:i/>
        </w:rPr>
      </w:pPr>
      <w:r w:rsidRPr="00721CB1">
        <w:rPr>
          <w:b/>
          <w:i/>
        </w:rPr>
        <w:t>Nappali képzés</w:t>
      </w:r>
      <w:r w:rsidR="004158A8">
        <w:rPr>
          <w:b/>
          <w:i/>
        </w:rPr>
        <w:tab/>
      </w:r>
      <w:r w:rsidR="004158A8">
        <w:rPr>
          <w:b/>
          <w:i/>
        </w:rPr>
        <w:tab/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0"/>
        <w:gridCol w:w="1882"/>
      </w:tblGrid>
      <w:tr w:rsidR="00D855AE" w:rsidRPr="00C74C94" w:rsidTr="00200A01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882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200A01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590" w:type="dxa"/>
          </w:tcPr>
          <w:p w:rsidR="002F23AF" w:rsidRPr="002F23AF" w:rsidRDefault="006F06D7" w:rsidP="00D855AE">
            <w:r>
              <w:t>A félévi temat</w:t>
            </w:r>
            <w:r w:rsidR="003D78FE">
              <w:t>ika és a köv</w:t>
            </w:r>
            <w:r w:rsidR="004158A8">
              <w:t>etelmények</w:t>
            </w:r>
            <w:r>
              <w:t xml:space="preserve"> ismertetése</w:t>
            </w:r>
            <w:r w:rsidR="00200A01">
              <w:t xml:space="preserve">. </w:t>
            </w:r>
            <w:r w:rsidR="00200A01" w:rsidRPr="004158A8">
              <w:t>Környezettudományi és ökológiai alapfogalmak.</w:t>
            </w:r>
          </w:p>
        </w:tc>
        <w:tc>
          <w:tcPr>
            <w:tcW w:w="1882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200A01" w:rsidRPr="00C74C94" w:rsidTr="00200A01"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590" w:type="dxa"/>
          </w:tcPr>
          <w:p w:rsidR="00200A01" w:rsidRPr="00BF5F83" w:rsidRDefault="00200A01" w:rsidP="00200A01">
            <w:pPr>
              <w:jc w:val="both"/>
            </w:pPr>
            <w:r w:rsidRPr="004158A8">
              <w:t>A természeti környezet kialakulása, az élet feltételei</w:t>
            </w:r>
            <w:r w:rsidR="0075079C">
              <w:t xml:space="preserve">, </w:t>
            </w:r>
            <w:r w:rsidR="0075079C" w:rsidRPr="0075079C">
              <w:t>az ember és környezetének kapcsolata az Őskorban</w:t>
            </w:r>
            <w:r w:rsidR="0075079C">
              <w:t>.</w:t>
            </w:r>
          </w:p>
        </w:tc>
        <w:tc>
          <w:tcPr>
            <w:tcW w:w="1882" w:type="dxa"/>
          </w:tcPr>
          <w:p w:rsidR="00200A01" w:rsidRPr="00C74C94" w:rsidRDefault="00200A01" w:rsidP="00200A01">
            <w:pPr>
              <w:rPr>
                <w:b/>
              </w:rPr>
            </w:pPr>
          </w:p>
        </w:tc>
      </w:tr>
      <w:tr w:rsidR="00200A01" w:rsidRPr="00C74C94" w:rsidTr="00200A01"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590" w:type="dxa"/>
          </w:tcPr>
          <w:p w:rsidR="0075079C" w:rsidRDefault="0075079C" w:rsidP="0075079C">
            <w:pPr>
              <w:jc w:val="both"/>
            </w:pPr>
            <w:r>
              <w:t xml:space="preserve">Az ember környezet-átalakító tevékenységének történeti változása </w:t>
            </w:r>
          </w:p>
          <w:p w:rsidR="00200A01" w:rsidRPr="00BF5F83" w:rsidRDefault="0075079C" w:rsidP="0075079C">
            <w:pPr>
              <w:jc w:val="both"/>
            </w:pPr>
            <w:r>
              <w:t>az Ókortól napjainkig.</w:t>
            </w:r>
            <w:r>
              <w:t xml:space="preserve"> G</w:t>
            </w:r>
            <w:r>
              <w:t xml:space="preserve">lobalizálódó </w:t>
            </w:r>
            <w:proofErr w:type="gramStart"/>
            <w:r>
              <w:t>problémák</w:t>
            </w:r>
            <w:proofErr w:type="gramEnd"/>
          </w:p>
        </w:tc>
        <w:tc>
          <w:tcPr>
            <w:tcW w:w="1882" w:type="dxa"/>
          </w:tcPr>
          <w:p w:rsidR="00200A01" w:rsidRPr="00C74C94" w:rsidRDefault="00200A01" w:rsidP="00200A01">
            <w:pPr>
              <w:rPr>
                <w:b/>
              </w:rPr>
            </w:pPr>
          </w:p>
        </w:tc>
      </w:tr>
      <w:tr w:rsidR="00200A01" w:rsidRPr="00C74C94" w:rsidTr="00200A01"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590" w:type="dxa"/>
          </w:tcPr>
          <w:p w:rsidR="00200A01" w:rsidRPr="00EE13B2" w:rsidRDefault="00B930A1" w:rsidP="0075079C">
            <w:pPr>
              <w:jc w:val="both"/>
            </w:pPr>
            <w:r w:rsidRPr="00B930A1">
              <w:t xml:space="preserve">A talajt érő károsító </w:t>
            </w:r>
            <w:r>
              <w:t xml:space="preserve">hatások. </w:t>
            </w:r>
          </w:p>
        </w:tc>
        <w:tc>
          <w:tcPr>
            <w:tcW w:w="1882" w:type="dxa"/>
          </w:tcPr>
          <w:p w:rsidR="00200A01" w:rsidRPr="00C74C94" w:rsidRDefault="00200A01" w:rsidP="00200A01">
            <w:pPr>
              <w:rPr>
                <w:b/>
              </w:rPr>
            </w:pPr>
          </w:p>
        </w:tc>
      </w:tr>
      <w:tr w:rsidR="00472848" w:rsidRPr="00C74C94" w:rsidTr="00200A01">
        <w:tc>
          <w:tcPr>
            <w:tcW w:w="590" w:type="dxa"/>
          </w:tcPr>
          <w:p w:rsidR="00472848" w:rsidRPr="00C74C94" w:rsidRDefault="00472848" w:rsidP="00472848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590" w:type="dxa"/>
          </w:tcPr>
          <w:p w:rsidR="00472848" w:rsidRPr="00027610" w:rsidRDefault="00B930A1" w:rsidP="00472848">
            <w:pPr>
              <w:jc w:val="both"/>
            </w:pPr>
            <w:r w:rsidRPr="00B930A1">
              <w:t>A vizek szennyezése</w:t>
            </w:r>
            <w:r>
              <w:t>, fenntartható vízhasználat</w:t>
            </w:r>
          </w:p>
        </w:tc>
        <w:tc>
          <w:tcPr>
            <w:tcW w:w="1882" w:type="dxa"/>
          </w:tcPr>
          <w:p w:rsidR="00472848" w:rsidRPr="00C74C94" w:rsidRDefault="00472848" w:rsidP="00472848">
            <w:pPr>
              <w:rPr>
                <w:b/>
              </w:rPr>
            </w:pPr>
          </w:p>
        </w:tc>
      </w:tr>
      <w:tr w:rsidR="00B930A1" w:rsidRPr="00C74C94" w:rsidTr="00200A01">
        <w:trPr>
          <w:trHeight w:val="297"/>
        </w:trPr>
        <w:tc>
          <w:tcPr>
            <w:tcW w:w="590" w:type="dxa"/>
          </w:tcPr>
          <w:p w:rsidR="00B930A1" w:rsidRPr="00C74C94" w:rsidRDefault="00B930A1" w:rsidP="00B930A1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590" w:type="dxa"/>
          </w:tcPr>
          <w:p w:rsidR="00B930A1" w:rsidRPr="00027610" w:rsidRDefault="00B930A1" w:rsidP="00B930A1">
            <w:pPr>
              <w:jc w:val="both"/>
            </w:pPr>
            <w:r w:rsidRPr="004158A8">
              <w:t>A hulladékok környezeti hatásai</w:t>
            </w:r>
            <w:r>
              <w:t>, újrahasznosítás</w:t>
            </w:r>
          </w:p>
        </w:tc>
        <w:tc>
          <w:tcPr>
            <w:tcW w:w="1882" w:type="dxa"/>
          </w:tcPr>
          <w:p w:rsidR="00B930A1" w:rsidRPr="00C74C94" w:rsidRDefault="00B930A1" w:rsidP="00B930A1">
            <w:pPr>
              <w:rPr>
                <w:b/>
              </w:rPr>
            </w:pPr>
          </w:p>
        </w:tc>
      </w:tr>
      <w:tr w:rsidR="00B930A1" w:rsidRPr="00C74C94" w:rsidTr="00200A01">
        <w:tc>
          <w:tcPr>
            <w:tcW w:w="590" w:type="dxa"/>
          </w:tcPr>
          <w:p w:rsidR="00B930A1" w:rsidRPr="00C74C94" w:rsidRDefault="00B930A1" w:rsidP="00B930A1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590" w:type="dxa"/>
          </w:tcPr>
          <w:p w:rsidR="00B930A1" w:rsidRPr="00C74C94" w:rsidRDefault="00B930A1" w:rsidP="00B930A1">
            <w:pPr>
              <w:jc w:val="both"/>
              <w:rPr>
                <w:b/>
              </w:rPr>
            </w:pPr>
            <w:r w:rsidRPr="004158A8">
              <w:t>A légszennyezés története. Az ózonlyuk kérdése</w:t>
            </w:r>
          </w:p>
        </w:tc>
        <w:tc>
          <w:tcPr>
            <w:tcW w:w="1882" w:type="dxa"/>
          </w:tcPr>
          <w:p w:rsidR="00B930A1" w:rsidRPr="00C74C94" w:rsidRDefault="00B930A1" w:rsidP="00B930A1">
            <w:pPr>
              <w:rPr>
                <w:b/>
              </w:rPr>
            </w:pPr>
            <w:r>
              <w:rPr>
                <w:b/>
              </w:rPr>
              <w:t>Zárthelyi</w:t>
            </w:r>
          </w:p>
        </w:tc>
      </w:tr>
      <w:tr w:rsidR="00B930A1" w:rsidRPr="00C74C94" w:rsidTr="00200A01">
        <w:tc>
          <w:tcPr>
            <w:tcW w:w="590" w:type="dxa"/>
          </w:tcPr>
          <w:p w:rsidR="00B930A1" w:rsidRPr="00C74C94" w:rsidRDefault="00B930A1" w:rsidP="00B930A1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590" w:type="dxa"/>
          </w:tcPr>
          <w:p w:rsidR="00B930A1" w:rsidRPr="00C74C94" w:rsidRDefault="00B930A1" w:rsidP="00B930A1">
            <w:pPr>
              <w:jc w:val="both"/>
              <w:rPr>
                <w:b/>
              </w:rPr>
            </w:pPr>
            <w:r w:rsidRPr="004158A8">
              <w:t>A savas eső következményei</w:t>
            </w:r>
            <w:r>
              <w:t>, a</w:t>
            </w:r>
            <w:r w:rsidRPr="00B930A1">
              <w:t xml:space="preserve"> füstköd (szmog) kialakulása</w:t>
            </w:r>
          </w:p>
        </w:tc>
        <w:tc>
          <w:tcPr>
            <w:tcW w:w="1882" w:type="dxa"/>
          </w:tcPr>
          <w:p w:rsidR="00B930A1" w:rsidRPr="00C74C94" w:rsidRDefault="00B930A1" w:rsidP="00B930A1">
            <w:pPr>
              <w:rPr>
                <w:b/>
              </w:rPr>
            </w:pPr>
          </w:p>
        </w:tc>
      </w:tr>
      <w:tr w:rsidR="00B930A1" w:rsidRPr="00C74C94" w:rsidTr="00200A01">
        <w:tc>
          <w:tcPr>
            <w:tcW w:w="590" w:type="dxa"/>
          </w:tcPr>
          <w:p w:rsidR="00B930A1" w:rsidRPr="00C74C94" w:rsidRDefault="00B930A1" w:rsidP="00B930A1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590" w:type="dxa"/>
          </w:tcPr>
          <w:p w:rsidR="00B930A1" w:rsidRPr="00027610" w:rsidRDefault="00B930A1" w:rsidP="00B930A1">
            <w:pPr>
              <w:jc w:val="both"/>
            </w:pPr>
            <w:r>
              <w:t xml:space="preserve">Ünnepnap </w:t>
            </w:r>
          </w:p>
        </w:tc>
        <w:tc>
          <w:tcPr>
            <w:tcW w:w="1882" w:type="dxa"/>
          </w:tcPr>
          <w:p w:rsidR="00B930A1" w:rsidRPr="00C74C94" w:rsidRDefault="00B930A1" w:rsidP="00B930A1">
            <w:pPr>
              <w:rPr>
                <w:b/>
              </w:rPr>
            </w:pPr>
          </w:p>
        </w:tc>
      </w:tr>
      <w:tr w:rsidR="00B930A1" w:rsidRPr="00C74C94" w:rsidTr="00200A01">
        <w:tc>
          <w:tcPr>
            <w:tcW w:w="590" w:type="dxa"/>
          </w:tcPr>
          <w:p w:rsidR="00B930A1" w:rsidRPr="00C74C94" w:rsidRDefault="00B930A1" w:rsidP="00B930A1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590" w:type="dxa"/>
          </w:tcPr>
          <w:p w:rsidR="00B930A1" w:rsidRPr="00C74C94" w:rsidRDefault="00B930A1" w:rsidP="00B930A1">
            <w:pPr>
              <w:jc w:val="both"/>
              <w:rPr>
                <w:b/>
              </w:rPr>
            </w:pPr>
            <w:r w:rsidRPr="004158A8">
              <w:t>A szén-dioxid kibocsátás és az üvegházhatás egyéb okai és következményei</w:t>
            </w:r>
          </w:p>
        </w:tc>
        <w:tc>
          <w:tcPr>
            <w:tcW w:w="1882" w:type="dxa"/>
          </w:tcPr>
          <w:p w:rsidR="00B930A1" w:rsidRPr="00C74C94" w:rsidRDefault="00B930A1" w:rsidP="00B930A1">
            <w:pPr>
              <w:rPr>
                <w:b/>
              </w:rPr>
            </w:pPr>
          </w:p>
        </w:tc>
      </w:tr>
      <w:tr w:rsidR="00B930A1" w:rsidRPr="00C74C94" w:rsidTr="00200A01">
        <w:tc>
          <w:tcPr>
            <w:tcW w:w="590" w:type="dxa"/>
          </w:tcPr>
          <w:p w:rsidR="00B930A1" w:rsidRPr="00C74C94" w:rsidRDefault="00B930A1" w:rsidP="00B930A1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590" w:type="dxa"/>
          </w:tcPr>
          <w:p w:rsidR="00B930A1" w:rsidRPr="00BF5F83" w:rsidRDefault="00B930A1" w:rsidP="00B930A1">
            <w:pPr>
              <w:jc w:val="both"/>
            </w:pPr>
            <w:r w:rsidRPr="004158A8">
              <w:t>A fenntartható fejlődés fogalma és gyakorlati megvalósítása</w:t>
            </w:r>
          </w:p>
        </w:tc>
        <w:tc>
          <w:tcPr>
            <w:tcW w:w="1882" w:type="dxa"/>
          </w:tcPr>
          <w:p w:rsidR="00B930A1" w:rsidRPr="00C74C94" w:rsidRDefault="00B930A1" w:rsidP="00B930A1">
            <w:pPr>
              <w:rPr>
                <w:b/>
              </w:rPr>
            </w:pPr>
          </w:p>
        </w:tc>
      </w:tr>
      <w:tr w:rsidR="00B930A1" w:rsidRPr="00C74C94" w:rsidTr="00200A01">
        <w:tc>
          <w:tcPr>
            <w:tcW w:w="590" w:type="dxa"/>
          </w:tcPr>
          <w:p w:rsidR="00B930A1" w:rsidRPr="00C74C94" w:rsidRDefault="00B930A1" w:rsidP="00B930A1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590" w:type="dxa"/>
          </w:tcPr>
          <w:p w:rsidR="00B930A1" w:rsidRPr="00BF5F83" w:rsidRDefault="00B930A1" w:rsidP="00B930A1">
            <w:pPr>
              <w:jc w:val="both"/>
            </w:pPr>
            <w:r w:rsidRPr="004158A8">
              <w:t>Az ökológiai lábnyom jelentősége</w:t>
            </w:r>
          </w:p>
        </w:tc>
        <w:tc>
          <w:tcPr>
            <w:tcW w:w="1882" w:type="dxa"/>
          </w:tcPr>
          <w:p w:rsidR="00B930A1" w:rsidRPr="00C74C94" w:rsidRDefault="00B930A1" w:rsidP="00B930A1">
            <w:pPr>
              <w:rPr>
                <w:b/>
              </w:rPr>
            </w:pPr>
          </w:p>
        </w:tc>
      </w:tr>
      <w:tr w:rsidR="00B930A1" w:rsidRPr="00C74C94" w:rsidTr="00200A01">
        <w:tc>
          <w:tcPr>
            <w:tcW w:w="590" w:type="dxa"/>
          </w:tcPr>
          <w:p w:rsidR="00B930A1" w:rsidRPr="00C74C94" w:rsidRDefault="00B930A1" w:rsidP="00B930A1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590" w:type="dxa"/>
          </w:tcPr>
          <w:p w:rsidR="00B930A1" w:rsidRPr="008461B7" w:rsidRDefault="00B930A1" w:rsidP="00B930A1">
            <w:pPr>
              <w:jc w:val="both"/>
            </w:pPr>
            <w:r>
              <w:t>A fejlődés korlátai</w:t>
            </w:r>
          </w:p>
        </w:tc>
        <w:tc>
          <w:tcPr>
            <w:tcW w:w="1882" w:type="dxa"/>
          </w:tcPr>
          <w:p w:rsidR="00B930A1" w:rsidRPr="00C74C94" w:rsidRDefault="00B930A1" w:rsidP="00B930A1">
            <w:pPr>
              <w:rPr>
                <w:b/>
              </w:rPr>
            </w:pPr>
            <w:r>
              <w:rPr>
                <w:b/>
              </w:rPr>
              <w:t>Zárthelyi</w:t>
            </w:r>
          </w:p>
        </w:tc>
      </w:tr>
      <w:tr w:rsidR="00B930A1" w:rsidRPr="00C74C94" w:rsidTr="00200A01">
        <w:tc>
          <w:tcPr>
            <w:tcW w:w="590" w:type="dxa"/>
          </w:tcPr>
          <w:p w:rsidR="00B930A1" w:rsidRPr="00C74C94" w:rsidRDefault="00B930A1" w:rsidP="00B930A1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590" w:type="dxa"/>
          </w:tcPr>
          <w:p w:rsidR="00B930A1" w:rsidRPr="004B1BC0" w:rsidRDefault="00B930A1" w:rsidP="00B930A1">
            <w:proofErr w:type="gramStart"/>
            <w:r w:rsidRPr="003D78FE">
              <w:t>Konzultáció</w:t>
            </w:r>
            <w:proofErr w:type="gramEnd"/>
          </w:p>
        </w:tc>
        <w:tc>
          <w:tcPr>
            <w:tcW w:w="1882" w:type="dxa"/>
          </w:tcPr>
          <w:p w:rsidR="00B930A1" w:rsidRPr="00C74C94" w:rsidRDefault="00B930A1" w:rsidP="00B930A1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5953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3214BE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A szemináriumon</w:t>
            </w:r>
            <w:r w:rsidR="006E2841">
              <w:rPr>
                <w:color w:val="000000"/>
                <w:sz w:val="23"/>
                <w:szCs w:val="23"/>
              </w:rPr>
              <w:t xml:space="preserve"> való részvétel kötelező.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6E2841" w:rsidRDefault="006E2841" w:rsidP="006E2841">
            <w:pPr>
              <w:jc w:val="both"/>
            </w:pPr>
            <w:r w:rsidRPr="006E2841">
              <w:t>A zárthelyi dolgozatok megírása</w:t>
            </w:r>
            <w:r>
              <w:t xml:space="preserve">, </w:t>
            </w:r>
          </w:p>
          <w:p w:rsidR="008631C0" w:rsidRDefault="006E2841" w:rsidP="006E2841">
            <w:pPr>
              <w:jc w:val="both"/>
            </w:pPr>
            <w:r>
              <w:t>önálló prezentációk bemutatása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3214BE" w:rsidP="00C74C94">
            <w:pPr>
              <w:jc w:val="both"/>
            </w:pPr>
            <w:r>
              <w:t>3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6E2841" w:rsidRPr="008E412B" w:rsidRDefault="006E2841" w:rsidP="006E2841">
            <w:pPr>
              <w:pStyle w:val="NormlWeb"/>
              <w:spacing w:before="0" w:after="0"/>
            </w:pPr>
            <w:r w:rsidRPr="008E412B">
              <w:t>A zárthelyi dolgozatok jegyeinek átlaga.</w:t>
            </w:r>
          </w:p>
          <w:p w:rsidR="006E2841" w:rsidRDefault="003214BE" w:rsidP="006E2841">
            <w:pPr>
              <w:pStyle w:val="NormlWeb"/>
              <w:spacing w:before="0" w:after="0"/>
            </w:pPr>
            <w:r>
              <w:t>A kurzus</w:t>
            </w:r>
            <w:bookmarkStart w:id="0" w:name="_GoBack"/>
            <w:bookmarkEnd w:id="0"/>
            <w:r w:rsidR="006E2841" w:rsidRPr="008E412B">
              <w:t xml:space="preserve"> teljesítésének feltételei:</w:t>
            </w:r>
            <w:r w:rsidR="006E2841">
              <w:t xml:space="preserve"> </w:t>
            </w:r>
          </w:p>
          <w:p w:rsidR="006E2841" w:rsidRDefault="006E2841" w:rsidP="006E2841">
            <w:pPr>
              <w:pStyle w:val="NormlWeb"/>
              <w:spacing w:before="0" w:after="0"/>
            </w:pPr>
            <w:r w:rsidRPr="008E412B">
              <w:t xml:space="preserve">A zárthelyi dolgozatok </w:t>
            </w:r>
            <w:r>
              <w:t xml:space="preserve">eredményeinek </w:t>
            </w:r>
            <w:r w:rsidRPr="008E412B">
              <w:t>átlaga minimum 2,0 legyen.</w:t>
            </w:r>
          </w:p>
          <w:p w:rsidR="006E2841" w:rsidRPr="008E412B" w:rsidRDefault="006E2841" w:rsidP="006E2841">
            <w:pPr>
              <w:pStyle w:val="NormlWeb"/>
              <w:spacing w:before="0" w:after="0"/>
            </w:pPr>
          </w:p>
          <w:p w:rsidR="006E2841" w:rsidRPr="008E412B" w:rsidRDefault="006E2841" w:rsidP="006E2841">
            <w:pPr>
              <w:pStyle w:val="NormlWeb"/>
              <w:spacing w:before="0" w:after="0"/>
            </w:pPr>
            <w:r>
              <w:t>A zárthelyik</w:t>
            </w:r>
            <w:r w:rsidRPr="008E412B">
              <w:t xml:space="preserve"> értékelése:</w:t>
            </w:r>
          </w:p>
          <w:p w:rsidR="006E2841" w:rsidRPr="008E412B" w:rsidRDefault="006E2841" w:rsidP="006E2841">
            <w:pPr>
              <w:pStyle w:val="NormlWeb"/>
              <w:spacing w:before="0" w:after="0"/>
            </w:pPr>
            <w:r w:rsidRPr="008E412B">
              <w:t>0-49 %: elégtelen</w:t>
            </w:r>
          </w:p>
          <w:p w:rsidR="006E2841" w:rsidRPr="008E412B" w:rsidRDefault="006E2841" w:rsidP="006E2841">
            <w:pPr>
              <w:pStyle w:val="NormlWeb"/>
              <w:spacing w:before="0" w:after="0"/>
            </w:pPr>
            <w:r w:rsidRPr="008E412B">
              <w:t>50-59 %: elégséges</w:t>
            </w:r>
          </w:p>
          <w:p w:rsidR="006E2841" w:rsidRPr="008E412B" w:rsidRDefault="006E2841" w:rsidP="006E2841">
            <w:pPr>
              <w:pStyle w:val="NormlWeb"/>
              <w:spacing w:before="0" w:after="0"/>
            </w:pPr>
            <w:r w:rsidRPr="008E412B">
              <w:t>60-79 %: közepes</w:t>
            </w:r>
          </w:p>
          <w:p w:rsidR="006E2841" w:rsidRPr="008E412B" w:rsidRDefault="006E2841" w:rsidP="006E2841">
            <w:pPr>
              <w:pStyle w:val="NormlWeb"/>
              <w:spacing w:before="0" w:after="0"/>
            </w:pPr>
            <w:r w:rsidRPr="008E412B">
              <w:t>80-89 %: jó</w:t>
            </w:r>
          </w:p>
          <w:p w:rsidR="006E2841" w:rsidRPr="00C74C94" w:rsidRDefault="006E2841" w:rsidP="006E2841">
            <w:pPr>
              <w:pStyle w:val="NormlWeb"/>
              <w:spacing w:before="0" w:after="0"/>
              <w:rPr>
                <w:color w:val="252525"/>
              </w:rPr>
            </w:pPr>
            <w:r w:rsidRPr="008E412B">
              <w:t>90-100 %: jeles</w:t>
            </w:r>
          </w:p>
          <w:p w:rsidR="00986B6F" w:rsidRPr="00C74C94" w:rsidRDefault="00986B6F" w:rsidP="008461B7">
            <w:pPr>
              <w:pStyle w:val="NormlWeb"/>
              <w:spacing w:before="0" w:after="0"/>
              <w:rPr>
                <w:color w:val="252525"/>
              </w:rPr>
            </w:pP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6E2841" w:rsidRDefault="006E2841" w:rsidP="00200A01">
            <w:r>
              <w:t>KÖTELEZŐ:</w:t>
            </w:r>
          </w:p>
          <w:p w:rsidR="00200A01" w:rsidRDefault="00200A01" w:rsidP="00200A01">
            <w:r>
              <w:t xml:space="preserve">Kiss F, Lakatos </w:t>
            </w:r>
            <w:proofErr w:type="spellStart"/>
            <w:r>
              <w:t>Gy</w:t>
            </w:r>
            <w:proofErr w:type="spellEnd"/>
            <w:r>
              <w:t xml:space="preserve">, </w:t>
            </w:r>
            <w:proofErr w:type="spellStart"/>
            <w:r>
              <w:t>Rakonczai</w:t>
            </w:r>
            <w:proofErr w:type="spellEnd"/>
            <w:r>
              <w:t xml:space="preserve"> J (2011) Környezettani alapismeretek, digitális tankönyv (</w:t>
            </w:r>
            <w:hyperlink r:id="rId6" w:history="1">
              <w:r w:rsidRPr="00E5334C">
                <w:rPr>
                  <w:rStyle w:val="Hiperhivatkozs"/>
                </w:rPr>
                <w:t>http://www.nye.hu/kornyezet/node/8</w:t>
              </w:r>
            </w:hyperlink>
            <w:r>
              <w:t>)</w:t>
            </w:r>
          </w:p>
          <w:p w:rsidR="00200A01" w:rsidRDefault="00200A01" w:rsidP="00200A01"/>
          <w:p w:rsidR="00200A01" w:rsidRDefault="00200A01" w:rsidP="00200A01">
            <w:r>
              <w:lastRenderedPageBreak/>
              <w:t>Kiss F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Vallner</w:t>
            </w:r>
            <w:proofErr w:type="spellEnd"/>
            <w:r>
              <w:t xml:space="preserve"> Judit (2000): Környezettudományi alapismeretek, a „Természettudományi Alapismeretek” c. tankönyvben (</w:t>
            </w:r>
            <w:proofErr w:type="spellStart"/>
            <w:r>
              <w:t>szerk</w:t>
            </w:r>
            <w:proofErr w:type="spellEnd"/>
            <w:r>
              <w:t xml:space="preserve">.: </w:t>
            </w:r>
            <w:proofErr w:type="spellStart"/>
            <w:r>
              <w:t>Iszáj</w:t>
            </w:r>
            <w:proofErr w:type="spellEnd"/>
            <w:r>
              <w:t xml:space="preserve"> Ferenc),  Nyíregyháza, Bessenyei György Könyvkiadó, 403-480. o.</w:t>
            </w:r>
          </w:p>
          <w:p w:rsidR="006E2841" w:rsidRDefault="006E2841" w:rsidP="00200A01"/>
          <w:p w:rsidR="00200A01" w:rsidRDefault="006E2841" w:rsidP="00200A01">
            <w:r>
              <w:t>AJÁNLOTT:</w:t>
            </w:r>
          </w:p>
          <w:p w:rsidR="00200A01" w:rsidRDefault="00200A01" w:rsidP="00200A01">
            <w:r>
              <w:t xml:space="preserve">Markham, Adam: A </w:t>
            </w:r>
            <w:proofErr w:type="spellStart"/>
            <w:r>
              <w:t>Brief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Pollution</w:t>
            </w:r>
            <w:proofErr w:type="spellEnd"/>
            <w:r>
              <w:t>, 1994</w:t>
            </w:r>
          </w:p>
          <w:p w:rsidR="006E2841" w:rsidRDefault="00200A01" w:rsidP="006E2841">
            <w:r>
              <w:t xml:space="preserve">Derek Wall: </w:t>
            </w: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>, 1993</w:t>
            </w:r>
          </w:p>
          <w:p w:rsidR="006E2841" w:rsidRPr="00C74C94" w:rsidRDefault="006E2841" w:rsidP="006E2841">
            <w:r>
              <w:t xml:space="preserve">Kiss Ferenc – Zsiros Anita (2006): A környezeti neveléstől a </w:t>
            </w:r>
            <w:proofErr w:type="gramStart"/>
            <w:r>
              <w:t>globális</w:t>
            </w:r>
            <w:proofErr w:type="gramEnd"/>
            <w:r>
              <w:t xml:space="preserve"> nevelésig. A környezeti nevelés című könyvben (</w:t>
            </w:r>
            <w:proofErr w:type="spellStart"/>
            <w:r>
              <w:t>Szerk</w:t>
            </w:r>
            <w:proofErr w:type="spellEnd"/>
            <w:r>
              <w:t xml:space="preserve">: </w:t>
            </w:r>
            <w:proofErr w:type="spellStart"/>
            <w:r>
              <w:t>Kuknyó</w:t>
            </w:r>
            <w:proofErr w:type="spellEnd"/>
            <w:r>
              <w:t xml:space="preserve"> János) MPKKI, Nyíregyháza. 12-27. o.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lastRenderedPageBreak/>
              <w:t>Ajánlott weboldalak:</w:t>
            </w:r>
          </w:p>
        </w:tc>
        <w:tc>
          <w:tcPr>
            <w:tcW w:w="4606" w:type="dxa"/>
          </w:tcPr>
          <w:p w:rsidR="00200A01" w:rsidRDefault="00200A01" w:rsidP="00200A01">
            <w:pPr>
              <w:jc w:val="both"/>
            </w:pPr>
            <w:r>
              <w:t>A környezetszennyezés rövid története:</w:t>
            </w:r>
          </w:p>
          <w:p w:rsidR="00986B6F" w:rsidRDefault="00200A01" w:rsidP="00200A01">
            <w:pPr>
              <w:jc w:val="both"/>
            </w:pPr>
            <w:r>
              <w:t>http://www.mult-kor.hu/index.phtml</w:t>
            </w:r>
            <w:proofErr w:type="gramStart"/>
            <w:r>
              <w:t>?ow</w:t>
            </w:r>
            <w:proofErr w:type="gramEnd"/>
            <w:r>
              <w:t>_page_number=4&amp;vatp_cikk_id=86</w:t>
            </w: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575B99" w:rsidRDefault="000A019D" w:rsidP="006E2841">
            <w:pPr>
              <w:jc w:val="both"/>
            </w:pPr>
            <w:r w:rsidRPr="000A019D">
              <w:t>A környezettudomány és az ökológia alapfogalmai. A földi környezet és az élet feltételei. Az ember környezet-átalakító tevékenysége</w:t>
            </w:r>
            <w:r>
              <w:t xml:space="preserve"> a történelemben</w:t>
            </w:r>
            <w:r w:rsidRPr="000A019D">
              <w:t xml:space="preserve">. </w:t>
            </w:r>
            <w:r w:rsidR="006E2841" w:rsidRPr="000A019D">
              <w:t>A hulladékok környezeti hatásai</w:t>
            </w:r>
            <w:r w:rsidR="006E2841">
              <w:t>.</w:t>
            </w:r>
            <w:r w:rsidR="006E2841" w:rsidRPr="000A019D">
              <w:t xml:space="preserve"> </w:t>
            </w:r>
            <w:r w:rsidR="006E2841" w:rsidRPr="006E2841">
              <w:t>A talajt érő károsító hatások. A vizek szennyezése, fenntartható vízhasználat</w:t>
            </w:r>
            <w:r w:rsidR="006E2841">
              <w:t xml:space="preserve">. 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6E2841" w:rsidRPr="00672D5E" w:rsidTr="009558EC">
        <w:tc>
          <w:tcPr>
            <w:tcW w:w="590" w:type="dxa"/>
            <w:shd w:val="clear" w:color="auto" w:fill="auto"/>
          </w:tcPr>
          <w:p w:rsidR="006E2841" w:rsidRPr="00672D5E" w:rsidRDefault="006E2841" w:rsidP="009558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6E2841" w:rsidRPr="000A019D" w:rsidRDefault="006E2841" w:rsidP="000A019D">
            <w:pPr>
              <w:jc w:val="both"/>
            </w:pPr>
            <w:r w:rsidRPr="000A019D">
              <w:t xml:space="preserve">A légkör </w:t>
            </w:r>
            <w:proofErr w:type="gramStart"/>
            <w:r w:rsidRPr="000A019D">
              <w:t>globális</w:t>
            </w:r>
            <w:proofErr w:type="gramEnd"/>
            <w:r w:rsidRPr="000A019D">
              <w:t xml:space="preserve"> problémái (az ózonprobléma, az üvegházhatás, a füstköd, a savas esők).  A fenntartható fejlődés fogalma, története és gyakorlati megvalósítása. Az ökológiai lábnyom.</w:t>
            </w:r>
          </w:p>
        </w:tc>
        <w:tc>
          <w:tcPr>
            <w:tcW w:w="2537" w:type="dxa"/>
            <w:shd w:val="clear" w:color="auto" w:fill="auto"/>
          </w:tcPr>
          <w:p w:rsidR="006E2841" w:rsidRPr="00672D5E" w:rsidRDefault="006E2841" w:rsidP="009558EC">
            <w:pPr>
              <w:rPr>
                <w:b/>
              </w:rPr>
            </w:pPr>
            <w:r>
              <w:rPr>
                <w:b/>
              </w:rPr>
              <w:t>Zárthelyi</w:t>
            </w:r>
            <w:r w:rsidR="00254FCC">
              <w:rPr>
                <w:b/>
              </w:rPr>
              <w:t>, prezentációk bemutatása</w:t>
            </w: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</w:p>
    <w:p w:rsidR="000A019D" w:rsidRDefault="000A019D" w:rsidP="000A019D"/>
    <w:sectPr w:rsidR="000A019D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07751F"/>
    <w:rsid w:val="000A019D"/>
    <w:rsid w:val="0010734D"/>
    <w:rsid w:val="00133BCF"/>
    <w:rsid w:val="001602C4"/>
    <w:rsid w:val="00200A01"/>
    <w:rsid w:val="002136D0"/>
    <w:rsid w:val="00254FCC"/>
    <w:rsid w:val="002E2D7B"/>
    <w:rsid w:val="002F23AF"/>
    <w:rsid w:val="00314C3D"/>
    <w:rsid w:val="003214BE"/>
    <w:rsid w:val="00330680"/>
    <w:rsid w:val="003D110A"/>
    <w:rsid w:val="003D78FE"/>
    <w:rsid w:val="004158A8"/>
    <w:rsid w:val="00472848"/>
    <w:rsid w:val="00497A1C"/>
    <w:rsid w:val="004A24C4"/>
    <w:rsid w:val="004B1BC0"/>
    <w:rsid w:val="00552B2D"/>
    <w:rsid w:val="005A7777"/>
    <w:rsid w:val="006E2841"/>
    <w:rsid w:val="006F06D7"/>
    <w:rsid w:val="00721CB1"/>
    <w:rsid w:val="0075079C"/>
    <w:rsid w:val="007758AC"/>
    <w:rsid w:val="008461B7"/>
    <w:rsid w:val="008631C0"/>
    <w:rsid w:val="008F5B97"/>
    <w:rsid w:val="00977C3A"/>
    <w:rsid w:val="00980185"/>
    <w:rsid w:val="00986B6F"/>
    <w:rsid w:val="009E2F03"/>
    <w:rsid w:val="00A654E8"/>
    <w:rsid w:val="00B1462A"/>
    <w:rsid w:val="00B930A1"/>
    <w:rsid w:val="00C72472"/>
    <w:rsid w:val="00C74C94"/>
    <w:rsid w:val="00CC0D54"/>
    <w:rsid w:val="00CC0DB9"/>
    <w:rsid w:val="00D21B7E"/>
    <w:rsid w:val="00D855AE"/>
    <w:rsid w:val="00DF647B"/>
    <w:rsid w:val="00E15D59"/>
    <w:rsid w:val="00EB7192"/>
    <w:rsid w:val="00EE13B2"/>
    <w:rsid w:val="00F17B0B"/>
    <w:rsid w:val="00F814AB"/>
    <w:rsid w:val="00F868ED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B27B6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19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ye.hu/kornyezet/node/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5F29-D792-42E8-9EFD-E2D51C4C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SzI</cp:lastModifiedBy>
  <cp:revision>3</cp:revision>
  <dcterms:created xsi:type="dcterms:W3CDTF">2023-08-22T10:28:00Z</dcterms:created>
  <dcterms:modified xsi:type="dcterms:W3CDTF">2023-08-22T10:30:00Z</dcterms:modified>
</cp:coreProperties>
</file>