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4DB52" w14:textId="41A8586F" w:rsidR="008607F9" w:rsidRDefault="004E54C4" w:rsidP="008607F9">
      <w:pPr>
        <w:jc w:val="center"/>
        <w:rPr>
          <w:b/>
          <w:bCs/>
        </w:rPr>
      </w:pPr>
      <w:r w:rsidRPr="003B77A4">
        <w:rPr>
          <w:b/>
          <w:bCs/>
        </w:rPr>
        <w:t>Ásványtan</w:t>
      </w:r>
      <w:r>
        <w:rPr>
          <w:b/>
          <w:bCs/>
        </w:rPr>
        <w:t xml:space="preserve"> </w:t>
      </w:r>
      <w:r w:rsidR="008607F9">
        <w:rPr>
          <w:b/>
          <w:bCs/>
        </w:rPr>
        <w:t>(</w:t>
      </w:r>
      <w:r>
        <w:rPr>
          <w:b/>
          <w:bCs/>
        </w:rPr>
        <w:t>O</w:t>
      </w:r>
      <w:r w:rsidR="008607F9" w:rsidRPr="0003425E">
        <w:rPr>
          <w:b/>
          <w:bCs/>
        </w:rPr>
        <w:t>KE 11</w:t>
      </w:r>
      <w:r>
        <w:rPr>
          <w:b/>
          <w:bCs/>
        </w:rPr>
        <w:t>22</w:t>
      </w:r>
      <w:r w:rsidR="008607F9" w:rsidRPr="0003425E">
        <w:rPr>
          <w:b/>
          <w:bCs/>
        </w:rPr>
        <w:t>L</w:t>
      </w:r>
      <w:r w:rsidR="008607F9">
        <w:rPr>
          <w:b/>
          <w:bCs/>
        </w:rPr>
        <w:t>) tárgy</w:t>
      </w:r>
    </w:p>
    <w:p w14:paraId="59D96D41" w14:textId="2999AEC9" w:rsidR="008607F9" w:rsidRPr="008607F9" w:rsidRDefault="008607F9" w:rsidP="008607F9">
      <w:pPr>
        <w:jc w:val="center"/>
        <w:rPr>
          <w:b/>
          <w:i/>
          <w:iCs/>
        </w:rPr>
      </w:pPr>
      <w:r>
        <w:rPr>
          <w:b/>
          <w:bCs/>
        </w:rPr>
        <w:t>TEMATIKÁJA és KÖVETELMÉNYEI</w:t>
      </w:r>
      <w:r>
        <w:rPr>
          <w:b/>
          <w:bCs/>
          <w:i/>
          <w:iCs/>
        </w:rPr>
        <w:br/>
      </w:r>
    </w:p>
    <w:p w14:paraId="75A482F2" w14:textId="0AFAFD70" w:rsidR="008607F9" w:rsidRDefault="008607F9" w:rsidP="008607F9">
      <w:pPr>
        <w:jc w:val="center"/>
        <w:rPr>
          <w:b/>
          <w:i/>
        </w:rPr>
      </w:pPr>
      <w:r w:rsidRPr="00C66192">
        <w:rPr>
          <w:b/>
          <w:i/>
        </w:rPr>
        <w:t>Levelező képzés</w:t>
      </w:r>
    </w:p>
    <w:p w14:paraId="130EE2FA" w14:textId="1C8F1564" w:rsidR="008D75F2" w:rsidRDefault="004E54C4" w:rsidP="008D75F2">
      <w:pPr>
        <w:pStyle w:val="NormlWeb"/>
        <w:shd w:val="clear" w:color="auto" w:fill="FFFFFF"/>
        <w:spacing w:before="240" w:beforeAutospacing="0" w:after="240" w:afterAutospacing="0"/>
        <w:ind w:left="340"/>
        <w:jc w:val="center"/>
        <w:rPr>
          <w:b/>
          <w:i/>
        </w:rPr>
      </w:pPr>
      <w:r>
        <w:rPr>
          <w:b/>
          <w:i/>
        </w:rPr>
        <w:t>Gyakorlatok</w:t>
      </w:r>
    </w:p>
    <w:p w14:paraId="26C96F81" w14:textId="5F95DB67" w:rsidR="008D75F2" w:rsidRDefault="008D75F2" w:rsidP="008D75F2">
      <w:pPr>
        <w:pStyle w:val="NormlWeb"/>
        <w:shd w:val="clear" w:color="auto" w:fill="FFFFFF"/>
        <w:spacing w:before="240" w:beforeAutospacing="0" w:after="240" w:afterAutospacing="0"/>
        <w:ind w:left="340"/>
        <w:jc w:val="center"/>
        <w:rPr>
          <w:rFonts w:ascii="Arial" w:hAnsi="Arial" w:cs="Arial"/>
          <w:color w:val="252525"/>
          <w:sz w:val="18"/>
          <w:szCs w:val="18"/>
        </w:rPr>
      </w:pPr>
      <w:r>
        <w:rPr>
          <w:b/>
          <w:i/>
        </w:rPr>
        <w:br/>
      </w:r>
      <w:r>
        <w:rPr>
          <w:rFonts w:ascii="Arial" w:hAnsi="Arial" w:cs="Arial"/>
          <w:color w:val="252525"/>
          <w:sz w:val="18"/>
          <w:szCs w:val="18"/>
        </w:rPr>
        <w:t>Oktatató neve: Kapitány Sándor</w:t>
      </w:r>
    </w:p>
    <w:p w14:paraId="1C8F1282" w14:textId="77777777" w:rsidR="008607F9" w:rsidRDefault="008607F9" w:rsidP="008607F9">
      <w:pPr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8557"/>
        <w:gridCol w:w="1402"/>
      </w:tblGrid>
      <w:tr w:rsidR="008607F9" w:rsidRPr="00672D5E" w14:paraId="667BF327" w14:textId="77777777" w:rsidTr="007F5526">
        <w:tc>
          <w:tcPr>
            <w:tcW w:w="590" w:type="dxa"/>
            <w:shd w:val="clear" w:color="auto" w:fill="auto"/>
          </w:tcPr>
          <w:p w14:paraId="37C5D4CD" w14:textId="77777777" w:rsidR="008607F9" w:rsidRPr="00672D5E" w:rsidRDefault="008607F9" w:rsidP="007F5526">
            <w:pPr>
              <w:jc w:val="center"/>
              <w:rPr>
                <w:b/>
              </w:rPr>
            </w:pPr>
            <w:r w:rsidRPr="00672D5E">
              <w:rPr>
                <w:b/>
              </w:rPr>
              <w:t>Hét</w:t>
            </w:r>
          </w:p>
        </w:tc>
        <w:tc>
          <w:tcPr>
            <w:tcW w:w="6161" w:type="dxa"/>
            <w:shd w:val="clear" w:color="auto" w:fill="auto"/>
          </w:tcPr>
          <w:p w14:paraId="3B819291" w14:textId="77777777" w:rsidR="008607F9" w:rsidRPr="00672D5E" w:rsidRDefault="008607F9" w:rsidP="007F5526">
            <w:pPr>
              <w:jc w:val="center"/>
              <w:rPr>
                <w:b/>
              </w:rPr>
            </w:pPr>
            <w:r w:rsidRPr="00672D5E">
              <w:rPr>
                <w:b/>
              </w:rPr>
              <w:t>Témakör</w:t>
            </w:r>
          </w:p>
        </w:tc>
        <w:tc>
          <w:tcPr>
            <w:tcW w:w="2537" w:type="dxa"/>
            <w:shd w:val="clear" w:color="auto" w:fill="auto"/>
          </w:tcPr>
          <w:p w14:paraId="74E09333" w14:textId="77777777" w:rsidR="008607F9" w:rsidRPr="00672D5E" w:rsidRDefault="008607F9" w:rsidP="007F5526">
            <w:pPr>
              <w:jc w:val="center"/>
              <w:rPr>
                <w:b/>
              </w:rPr>
            </w:pPr>
            <w:r w:rsidRPr="00672D5E">
              <w:rPr>
                <w:b/>
              </w:rPr>
              <w:t>Megjegyzés</w:t>
            </w:r>
          </w:p>
        </w:tc>
      </w:tr>
      <w:tr w:rsidR="008607F9" w:rsidRPr="00672D5E" w14:paraId="166A7E9E" w14:textId="77777777" w:rsidTr="007F5526">
        <w:tc>
          <w:tcPr>
            <w:tcW w:w="590" w:type="dxa"/>
            <w:shd w:val="clear" w:color="auto" w:fill="auto"/>
          </w:tcPr>
          <w:p w14:paraId="3C2C011A" w14:textId="77777777" w:rsidR="008607F9" w:rsidRPr="00672D5E" w:rsidRDefault="008607F9" w:rsidP="007F5526">
            <w:pPr>
              <w:jc w:val="center"/>
              <w:rPr>
                <w:b/>
              </w:rPr>
            </w:pPr>
            <w:r w:rsidRPr="00672D5E">
              <w:rPr>
                <w:b/>
              </w:rPr>
              <w:t>1</w:t>
            </w:r>
          </w:p>
        </w:tc>
        <w:tc>
          <w:tcPr>
            <w:tcW w:w="6161" w:type="dxa"/>
            <w:shd w:val="clear" w:color="auto" w:fill="auto"/>
          </w:tcPr>
          <w:tbl>
            <w:tblPr>
              <w:tblW w:w="832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25"/>
            </w:tblGrid>
            <w:tr w:rsidR="004E54C4" w:rsidRPr="003B77A4" w14:paraId="30D394D7" w14:textId="77777777" w:rsidTr="007F5526">
              <w:tc>
                <w:tcPr>
                  <w:tcW w:w="63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14:paraId="50E65EE7" w14:textId="77777777" w:rsidR="004E54C4" w:rsidRPr="003B77A4" w:rsidRDefault="004E54C4" w:rsidP="004E54C4">
                  <w:pPr>
                    <w:rPr>
                      <w:color w:val="000000"/>
                    </w:rPr>
                  </w:pPr>
                  <w:r w:rsidRPr="003B77A4">
                    <w:rPr>
                      <w:color w:val="000000"/>
                    </w:rPr>
                    <w:t>A Föld keletkezése és kialakulása.</w:t>
                  </w:r>
                </w:p>
              </w:tc>
            </w:tr>
            <w:tr w:rsidR="004E54C4" w:rsidRPr="003B77A4" w14:paraId="22766B35" w14:textId="77777777" w:rsidTr="007F5526">
              <w:tc>
                <w:tcPr>
                  <w:tcW w:w="63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14:paraId="4001DC8A" w14:textId="77777777" w:rsidR="004E54C4" w:rsidRPr="003B77A4" w:rsidRDefault="004E54C4" w:rsidP="004E54C4">
                  <w:pPr>
                    <w:rPr>
                      <w:color w:val="000000"/>
                    </w:rPr>
                  </w:pPr>
                  <w:r w:rsidRPr="003B77A4">
                    <w:rPr>
                      <w:color w:val="000000"/>
                    </w:rPr>
                    <w:t>A Föld szerkezete és kémiai összetétele.</w:t>
                  </w:r>
                </w:p>
              </w:tc>
            </w:tr>
            <w:tr w:rsidR="004E54C4" w:rsidRPr="003B77A4" w14:paraId="560D0B2B" w14:textId="77777777" w:rsidTr="007F5526">
              <w:tc>
                <w:tcPr>
                  <w:tcW w:w="63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14:paraId="33FB9843" w14:textId="77777777" w:rsidR="004E54C4" w:rsidRPr="003B77A4" w:rsidRDefault="004E54C4" w:rsidP="004E54C4">
                  <w:pPr>
                    <w:rPr>
                      <w:color w:val="000000"/>
                    </w:rPr>
                  </w:pPr>
                  <w:r w:rsidRPr="003B77A4">
                    <w:rPr>
                      <w:color w:val="000000"/>
                    </w:rPr>
                    <w:t>Az ásványok és kőzetek kialakulása.</w:t>
                  </w:r>
                </w:p>
              </w:tc>
            </w:tr>
            <w:tr w:rsidR="004E54C4" w:rsidRPr="003B77A4" w14:paraId="37CFBDD0" w14:textId="77777777" w:rsidTr="007F5526">
              <w:tc>
                <w:tcPr>
                  <w:tcW w:w="63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14:paraId="4D725FBD" w14:textId="77777777" w:rsidR="004E54C4" w:rsidRPr="003B77A4" w:rsidRDefault="004E54C4" w:rsidP="004E54C4">
                  <w:pPr>
                    <w:rPr>
                      <w:color w:val="000000"/>
                    </w:rPr>
                  </w:pPr>
                  <w:r w:rsidRPr="003B77A4">
                    <w:rPr>
                      <w:color w:val="000000"/>
                    </w:rPr>
                    <w:t>A kőzetek csoportosítása kémiai összetétel szerint.</w:t>
                  </w:r>
                </w:p>
              </w:tc>
            </w:tr>
            <w:tr w:rsidR="004E54C4" w:rsidRPr="003B77A4" w14:paraId="337FD97E" w14:textId="77777777" w:rsidTr="007F5526">
              <w:tc>
                <w:tcPr>
                  <w:tcW w:w="63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14:paraId="37B19A79" w14:textId="77777777" w:rsidR="004E54C4" w:rsidRPr="003B77A4" w:rsidRDefault="004E54C4" w:rsidP="004E54C4">
                  <w:pPr>
                    <w:rPr>
                      <w:color w:val="000000"/>
                    </w:rPr>
                  </w:pPr>
                  <w:r w:rsidRPr="003B77A4">
                    <w:rPr>
                      <w:color w:val="000000"/>
                    </w:rPr>
                    <w:t>Kristály- és ásványtani alapfogalmak.</w:t>
                  </w:r>
                </w:p>
              </w:tc>
            </w:tr>
            <w:tr w:rsidR="004E54C4" w:rsidRPr="003B77A4" w14:paraId="627FC5AD" w14:textId="77777777" w:rsidTr="007F5526">
              <w:tc>
                <w:tcPr>
                  <w:tcW w:w="63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14:paraId="4AC77FD4" w14:textId="77777777" w:rsidR="004E54C4" w:rsidRPr="003B77A4" w:rsidRDefault="004E54C4" w:rsidP="004E54C4">
                  <w:pPr>
                    <w:rPr>
                      <w:color w:val="000000"/>
                    </w:rPr>
                  </w:pPr>
                  <w:r w:rsidRPr="003B77A4">
                    <w:rPr>
                      <w:color w:val="000000"/>
                    </w:rPr>
                    <w:t>Kristályszerkezettan, kristályalaktan.</w:t>
                  </w:r>
                </w:p>
              </w:tc>
            </w:tr>
            <w:tr w:rsidR="004E54C4" w:rsidRPr="003B77A4" w14:paraId="5FAE893F" w14:textId="77777777" w:rsidTr="007F5526">
              <w:tc>
                <w:tcPr>
                  <w:tcW w:w="63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14:paraId="5ACF59A2" w14:textId="77777777" w:rsidR="004E54C4" w:rsidRPr="003B77A4" w:rsidRDefault="004E54C4" w:rsidP="004E54C4">
                  <w:pPr>
                    <w:rPr>
                      <w:color w:val="000000"/>
                    </w:rPr>
                  </w:pPr>
                  <w:r w:rsidRPr="003B77A4">
                    <w:rPr>
                      <w:color w:val="000000"/>
                    </w:rPr>
                    <w:t>Kristályrendszerek és kristályosztályok.</w:t>
                  </w:r>
                </w:p>
              </w:tc>
            </w:tr>
          </w:tbl>
          <w:p w14:paraId="7F33056D" w14:textId="67308B81" w:rsidR="008607F9" w:rsidRPr="00575B99" w:rsidRDefault="008607F9" w:rsidP="007F5526">
            <w:pPr>
              <w:jc w:val="both"/>
            </w:pPr>
          </w:p>
        </w:tc>
        <w:tc>
          <w:tcPr>
            <w:tcW w:w="2537" w:type="dxa"/>
            <w:shd w:val="clear" w:color="auto" w:fill="auto"/>
          </w:tcPr>
          <w:p w14:paraId="636435A2" w14:textId="77777777" w:rsidR="008607F9" w:rsidRPr="00672D5E" w:rsidRDefault="008607F9" w:rsidP="007F5526">
            <w:pPr>
              <w:rPr>
                <w:b/>
              </w:rPr>
            </w:pPr>
          </w:p>
        </w:tc>
      </w:tr>
      <w:tr w:rsidR="008607F9" w:rsidRPr="00672D5E" w14:paraId="5FA103A2" w14:textId="77777777" w:rsidTr="007F5526">
        <w:tc>
          <w:tcPr>
            <w:tcW w:w="590" w:type="dxa"/>
            <w:shd w:val="clear" w:color="auto" w:fill="auto"/>
          </w:tcPr>
          <w:p w14:paraId="0E88230E" w14:textId="77777777" w:rsidR="008607F9" w:rsidRPr="00672D5E" w:rsidRDefault="008607F9" w:rsidP="007F5526">
            <w:pPr>
              <w:jc w:val="center"/>
              <w:rPr>
                <w:b/>
              </w:rPr>
            </w:pPr>
            <w:r w:rsidRPr="00672D5E">
              <w:rPr>
                <w:b/>
              </w:rPr>
              <w:t>2</w:t>
            </w:r>
          </w:p>
        </w:tc>
        <w:tc>
          <w:tcPr>
            <w:tcW w:w="6161" w:type="dxa"/>
            <w:shd w:val="clear" w:color="auto" w:fill="auto"/>
          </w:tcPr>
          <w:tbl>
            <w:tblPr>
              <w:tblW w:w="832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25"/>
            </w:tblGrid>
            <w:tr w:rsidR="004E54C4" w:rsidRPr="003B77A4" w14:paraId="72C52870" w14:textId="77777777" w:rsidTr="007F5526">
              <w:tc>
                <w:tcPr>
                  <w:tcW w:w="63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14:paraId="69BC2ADC" w14:textId="77777777" w:rsidR="004E54C4" w:rsidRPr="003B77A4" w:rsidRDefault="004E54C4" w:rsidP="004E54C4">
                  <w:pPr>
                    <w:rPr>
                      <w:color w:val="000000"/>
                    </w:rPr>
                  </w:pPr>
                  <w:r w:rsidRPr="003B77A4">
                    <w:rPr>
                      <w:color w:val="000000"/>
                    </w:rPr>
                    <w:t>Az ásvány fogalma.</w:t>
                  </w:r>
                </w:p>
              </w:tc>
            </w:tr>
            <w:tr w:rsidR="004E54C4" w:rsidRPr="003B77A4" w14:paraId="638F31F3" w14:textId="77777777" w:rsidTr="007F5526">
              <w:tc>
                <w:tcPr>
                  <w:tcW w:w="63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14:paraId="10AD4DD2" w14:textId="77777777" w:rsidR="004E54C4" w:rsidRPr="003B77A4" w:rsidRDefault="004E54C4" w:rsidP="004E54C4">
                  <w:pPr>
                    <w:rPr>
                      <w:color w:val="000000"/>
                    </w:rPr>
                  </w:pPr>
                  <w:r w:rsidRPr="003B77A4">
                    <w:rPr>
                      <w:color w:val="000000"/>
                    </w:rPr>
                    <w:t>Ásványrendszertan.</w:t>
                  </w:r>
                </w:p>
              </w:tc>
            </w:tr>
            <w:tr w:rsidR="004E54C4" w:rsidRPr="003B77A4" w14:paraId="4201EB85" w14:textId="77777777" w:rsidTr="007F5526">
              <w:tc>
                <w:tcPr>
                  <w:tcW w:w="63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14:paraId="077C2E1E" w14:textId="77777777" w:rsidR="004E54C4" w:rsidRPr="003B77A4" w:rsidRDefault="004E54C4" w:rsidP="004E54C4">
                  <w:pPr>
                    <w:rPr>
                      <w:color w:val="000000"/>
                    </w:rPr>
                  </w:pPr>
                  <w:r w:rsidRPr="003B77A4">
                    <w:rPr>
                      <w:color w:val="000000"/>
                    </w:rPr>
                    <w:t>A rendszerezés alapelvei.</w:t>
                  </w:r>
                </w:p>
              </w:tc>
            </w:tr>
            <w:tr w:rsidR="004E54C4" w:rsidRPr="003B77A4" w14:paraId="69103FA8" w14:textId="77777777" w:rsidTr="007F5526">
              <w:tc>
                <w:tcPr>
                  <w:tcW w:w="63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14:paraId="5EB5371D" w14:textId="77777777" w:rsidR="004E54C4" w:rsidRPr="003B77A4" w:rsidRDefault="004E54C4" w:rsidP="004E54C4">
                  <w:pPr>
                    <w:rPr>
                      <w:color w:val="000000"/>
                    </w:rPr>
                  </w:pPr>
                  <w:r w:rsidRPr="003B77A4">
                    <w:rPr>
                      <w:color w:val="000000"/>
                    </w:rPr>
                    <w:t>Az egyes osztályok általános jellemzése, s ennek környezeti vonatkozásai.</w:t>
                  </w:r>
                </w:p>
              </w:tc>
            </w:tr>
            <w:tr w:rsidR="004E54C4" w:rsidRPr="003B77A4" w14:paraId="1AC4FA93" w14:textId="77777777" w:rsidTr="007F5526">
              <w:tc>
                <w:tcPr>
                  <w:tcW w:w="63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14:paraId="2F66EDFE" w14:textId="77777777" w:rsidR="004E54C4" w:rsidRPr="003B77A4" w:rsidRDefault="004E54C4" w:rsidP="004E54C4">
                  <w:pPr>
                    <w:rPr>
                      <w:color w:val="000000"/>
                    </w:rPr>
                  </w:pPr>
                  <w:r w:rsidRPr="003B77A4">
                    <w:rPr>
                      <w:color w:val="000000"/>
                    </w:rPr>
                    <w:t>Globális, lokális, regionális környezeti problémák, s a hozzájuk kapcsolódó ásványi anyag fölhasználás.</w:t>
                  </w:r>
                </w:p>
              </w:tc>
            </w:tr>
            <w:tr w:rsidR="004E54C4" w:rsidRPr="003B77A4" w14:paraId="1618401C" w14:textId="77777777" w:rsidTr="007F5526">
              <w:tc>
                <w:tcPr>
                  <w:tcW w:w="63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14:paraId="11CD8FF4" w14:textId="77777777" w:rsidR="004E54C4" w:rsidRPr="003B77A4" w:rsidRDefault="004E54C4" w:rsidP="004E54C4">
                  <w:pPr>
                    <w:rPr>
                      <w:color w:val="000000"/>
                    </w:rPr>
                  </w:pPr>
                  <w:r w:rsidRPr="003B77A4">
                    <w:rPr>
                      <w:color w:val="000000"/>
                    </w:rPr>
                    <w:t xml:space="preserve">Az ember környezetátalakító tevékenységnek és az ásványok felhasználásának összefüggései. </w:t>
                  </w:r>
                  <w:proofErr w:type="spellStart"/>
                  <w:r w:rsidRPr="003B77A4">
                    <w:rPr>
                      <w:color w:val="000000"/>
                    </w:rPr>
                    <w:t>Antropogenikum</w:t>
                  </w:r>
                  <w:proofErr w:type="spellEnd"/>
                  <w:r w:rsidRPr="003B77A4">
                    <w:rPr>
                      <w:color w:val="000000"/>
                    </w:rPr>
                    <w:t>?</w:t>
                  </w:r>
                </w:p>
              </w:tc>
            </w:tr>
          </w:tbl>
          <w:p w14:paraId="17B597A5" w14:textId="5556424D" w:rsidR="008607F9" w:rsidRPr="00575B99" w:rsidRDefault="008607F9" w:rsidP="007F5526">
            <w:pPr>
              <w:jc w:val="both"/>
            </w:pPr>
          </w:p>
        </w:tc>
        <w:tc>
          <w:tcPr>
            <w:tcW w:w="2537" w:type="dxa"/>
            <w:shd w:val="clear" w:color="auto" w:fill="auto"/>
          </w:tcPr>
          <w:p w14:paraId="2C875A54" w14:textId="77777777" w:rsidR="008607F9" w:rsidRPr="00672D5E" w:rsidRDefault="008607F9" w:rsidP="007F5526">
            <w:pPr>
              <w:rPr>
                <w:b/>
              </w:rPr>
            </w:pPr>
          </w:p>
        </w:tc>
      </w:tr>
    </w:tbl>
    <w:p w14:paraId="3F1543C1" w14:textId="77777777" w:rsidR="008607F9" w:rsidRDefault="008607F9" w:rsidP="008607F9">
      <w:pPr>
        <w:rPr>
          <w:b/>
        </w:rPr>
      </w:pPr>
    </w:p>
    <w:p w14:paraId="2DD51E27" w14:textId="77777777" w:rsidR="008607F9" w:rsidRDefault="008607F9" w:rsidP="008607F9">
      <w:pPr>
        <w:rPr>
          <w:b/>
        </w:rPr>
      </w:pPr>
    </w:p>
    <w:p w14:paraId="575B1065" w14:textId="40589415" w:rsidR="003E7B3D" w:rsidRDefault="004E54C4" w:rsidP="003E7B3D">
      <w:pPr>
        <w:jc w:val="center"/>
        <w:rPr>
          <w:b/>
        </w:rPr>
      </w:pP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lastRenderedPageBreak/>
        <w:br/>
      </w:r>
      <w:r w:rsidR="003E7B3D">
        <w:rPr>
          <w:b/>
        </w:rPr>
        <w:t>Követelmények:</w:t>
      </w:r>
    </w:p>
    <w:p w14:paraId="5B90C5B6" w14:textId="77777777" w:rsidR="003E7B3D" w:rsidRDefault="003E7B3D" w:rsidP="003E7B3D"/>
    <w:tbl>
      <w:tblPr>
        <w:tblW w:w="1216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9337"/>
      </w:tblGrid>
      <w:tr w:rsidR="004E54C4" w:rsidRPr="003B77A4" w14:paraId="7619C4F9" w14:textId="77777777" w:rsidTr="007F5526">
        <w:trPr>
          <w:jc w:val="center"/>
        </w:trPr>
        <w:tc>
          <w:tcPr>
            <w:tcW w:w="282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0B9367C3" w14:textId="77777777" w:rsidR="004E54C4" w:rsidRPr="003B77A4" w:rsidRDefault="004E54C4" w:rsidP="007F5526">
            <w:pPr>
              <w:ind w:right="-850"/>
              <w:rPr>
                <w:color w:val="000000"/>
              </w:rPr>
            </w:pPr>
            <w:r w:rsidRPr="003B77A4">
              <w:rPr>
                <w:b/>
                <w:bCs/>
                <w:color w:val="000000"/>
              </w:rPr>
              <w:t>A foglalkozásokon való részvétel előírásai:</w:t>
            </w:r>
          </w:p>
        </w:tc>
        <w:tc>
          <w:tcPr>
            <w:tcW w:w="93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31005DC3" w14:textId="77777777" w:rsidR="004E54C4" w:rsidRPr="003B77A4" w:rsidRDefault="004E54C4" w:rsidP="007F5526">
            <w:pPr>
              <w:ind w:left="851"/>
              <w:rPr>
                <w:color w:val="000000"/>
              </w:rPr>
            </w:pPr>
            <w:r w:rsidRPr="003B77A4">
              <w:rPr>
                <w:color w:val="000000"/>
              </w:rPr>
              <w:t>A gyakorlaton való részvétel kötelező.</w:t>
            </w:r>
          </w:p>
        </w:tc>
      </w:tr>
      <w:tr w:rsidR="004E54C4" w:rsidRPr="003B77A4" w14:paraId="2968686F" w14:textId="77777777" w:rsidTr="007F5526">
        <w:trPr>
          <w:jc w:val="center"/>
        </w:trPr>
        <w:tc>
          <w:tcPr>
            <w:tcW w:w="282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55A67B11" w14:textId="77777777" w:rsidR="004E54C4" w:rsidRPr="003B77A4" w:rsidRDefault="004E54C4" w:rsidP="007F5526">
            <w:pPr>
              <w:ind w:right="-584"/>
              <w:rPr>
                <w:color w:val="000000"/>
              </w:rPr>
            </w:pPr>
            <w:r w:rsidRPr="003B77A4">
              <w:rPr>
                <w:b/>
                <w:bCs/>
                <w:color w:val="000000"/>
              </w:rPr>
              <w:t>A félévi ellenőrzések követelményei:</w:t>
            </w:r>
          </w:p>
        </w:tc>
        <w:tc>
          <w:tcPr>
            <w:tcW w:w="93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6ECC29B1" w14:textId="77777777" w:rsidR="004E54C4" w:rsidRPr="003B77A4" w:rsidRDefault="004E54C4" w:rsidP="007F5526">
            <w:pPr>
              <w:ind w:left="851"/>
              <w:rPr>
                <w:color w:val="000000"/>
              </w:rPr>
            </w:pPr>
            <w:r w:rsidRPr="003B77A4">
              <w:rPr>
                <w:color w:val="000000"/>
              </w:rPr>
              <w:t>Kristályok és ásványok felismerése, rendszerezése, osztályozása.</w:t>
            </w:r>
          </w:p>
        </w:tc>
      </w:tr>
      <w:tr w:rsidR="004E54C4" w:rsidRPr="003B77A4" w14:paraId="35DB1897" w14:textId="77777777" w:rsidTr="007F5526">
        <w:trPr>
          <w:jc w:val="center"/>
        </w:trPr>
        <w:tc>
          <w:tcPr>
            <w:tcW w:w="282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257B2AFD" w14:textId="77777777" w:rsidR="004E54C4" w:rsidRPr="003B77A4" w:rsidRDefault="004E54C4" w:rsidP="007F5526">
            <w:pPr>
              <w:ind w:right="-850"/>
              <w:rPr>
                <w:color w:val="000000"/>
              </w:rPr>
            </w:pPr>
            <w:r w:rsidRPr="003B77A4">
              <w:rPr>
                <w:b/>
                <w:bCs/>
                <w:color w:val="000000"/>
              </w:rPr>
              <w:t>A tantárgyhoz rendelt kredit:</w:t>
            </w:r>
          </w:p>
        </w:tc>
        <w:tc>
          <w:tcPr>
            <w:tcW w:w="93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012CFC63" w14:textId="77777777" w:rsidR="004E54C4" w:rsidRPr="003B77A4" w:rsidRDefault="004E54C4" w:rsidP="007F5526">
            <w:pPr>
              <w:ind w:left="851"/>
              <w:rPr>
                <w:color w:val="000000"/>
              </w:rPr>
            </w:pPr>
            <w:r w:rsidRPr="003B77A4">
              <w:rPr>
                <w:color w:val="000000"/>
              </w:rPr>
              <w:t>2</w:t>
            </w:r>
          </w:p>
        </w:tc>
      </w:tr>
      <w:tr w:rsidR="004E54C4" w:rsidRPr="003B77A4" w14:paraId="58D823A1" w14:textId="77777777" w:rsidTr="007F5526">
        <w:trPr>
          <w:jc w:val="center"/>
        </w:trPr>
        <w:tc>
          <w:tcPr>
            <w:tcW w:w="282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314B1C4B" w14:textId="77777777" w:rsidR="004E54C4" w:rsidRPr="003B77A4" w:rsidRDefault="004E54C4" w:rsidP="007F5526">
            <w:pPr>
              <w:ind w:right="-850"/>
              <w:rPr>
                <w:color w:val="000000"/>
              </w:rPr>
            </w:pPr>
            <w:r w:rsidRPr="003B77A4">
              <w:rPr>
                <w:b/>
                <w:bCs/>
                <w:color w:val="000000"/>
              </w:rPr>
              <w:t>Az érdemjegy kialakítás módja:</w:t>
            </w:r>
          </w:p>
        </w:tc>
        <w:tc>
          <w:tcPr>
            <w:tcW w:w="93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29893A78" w14:textId="77777777" w:rsidR="004E54C4" w:rsidRPr="003B77A4" w:rsidRDefault="004E54C4" w:rsidP="007F5526">
            <w:pPr>
              <w:ind w:left="851"/>
              <w:rPr>
                <w:color w:val="000000"/>
              </w:rPr>
            </w:pPr>
            <w:r w:rsidRPr="003B77A4">
              <w:rPr>
                <w:color w:val="000000"/>
              </w:rPr>
              <w:t>Az írásbeli alapján szerzett pontok, az alábbi érdemjegy-kialakítási módszerrel:</w:t>
            </w:r>
          </w:p>
          <w:p w14:paraId="1094E38A" w14:textId="77777777" w:rsidR="004E54C4" w:rsidRPr="003B77A4" w:rsidRDefault="004E54C4" w:rsidP="007F5526">
            <w:pPr>
              <w:ind w:left="851"/>
              <w:rPr>
                <w:color w:val="000000"/>
              </w:rPr>
            </w:pPr>
            <w:r w:rsidRPr="003B77A4">
              <w:rPr>
                <w:color w:val="000000"/>
              </w:rPr>
              <w:t>0-59 %     elégtelen (1)</w:t>
            </w:r>
          </w:p>
          <w:p w14:paraId="3AE9E5B9" w14:textId="77777777" w:rsidR="004E54C4" w:rsidRPr="003B77A4" w:rsidRDefault="004E54C4" w:rsidP="007F5526">
            <w:pPr>
              <w:ind w:left="851"/>
              <w:rPr>
                <w:color w:val="000000"/>
              </w:rPr>
            </w:pPr>
            <w:r w:rsidRPr="003B77A4">
              <w:rPr>
                <w:color w:val="000000"/>
              </w:rPr>
              <w:t>60-69 %   elégséges (2)</w:t>
            </w:r>
          </w:p>
          <w:p w14:paraId="3A1EB3B6" w14:textId="77777777" w:rsidR="004E54C4" w:rsidRPr="003B77A4" w:rsidRDefault="004E54C4" w:rsidP="007F5526">
            <w:pPr>
              <w:ind w:left="851"/>
              <w:rPr>
                <w:color w:val="000000"/>
              </w:rPr>
            </w:pPr>
            <w:r w:rsidRPr="003B77A4">
              <w:rPr>
                <w:color w:val="000000"/>
              </w:rPr>
              <w:t>70-84 %   közepes (3)</w:t>
            </w:r>
          </w:p>
          <w:p w14:paraId="46E12E39" w14:textId="77777777" w:rsidR="004E54C4" w:rsidRPr="003B77A4" w:rsidRDefault="004E54C4" w:rsidP="007F5526">
            <w:pPr>
              <w:ind w:left="851"/>
              <w:rPr>
                <w:color w:val="000000"/>
              </w:rPr>
            </w:pPr>
            <w:r w:rsidRPr="003B77A4">
              <w:rPr>
                <w:color w:val="000000"/>
              </w:rPr>
              <w:t>85-94 %    jó (4)</w:t>
            </w:r>
          </w:p>
          <w:p w14:paraId="47B72A22" w14:textId="77777777" w:rsidR="004E54C4" w:rsidRPr="003B77A4" w:rsidRDefault="004E54C4" w:rsidP="007F5526">
            <w:pPr>
              <w:ind w:left="851"/>
              <w:rPr>
                <w:color w:val="000000"/>
              </w:rPr>
            </w:pPr>
            <w:r w:rsidRPr="003B77A4">
              <w:rPr>
                <w:color w:val="000000"/>
              </w:rPr>
              <w:t xml:space="preserve">95-100 </w:t>
            </w:r>
            <w:proofErr w:type="gramStart"/>
            <w:r w:rsidRPr="003B77A4">
              <w:rPr>
                <w:color w:val="000000"/>
              </w:rPr>
              <w:t>%  jeles</w:t>
            </w:r>
            <w:proofErr w:type="gramEnd"/>
            <w:r w:rsidRPr="003B77A4">
              <w:rPr>
                <w:color w:val="000000"/>
              </w:rPr>
              <w:t xml:space="preserve"> (5)</w:t>
            </w:r>
          </w:p>
        </w:tc>
      </w:tr>
      <w:tr w:rsidR="004E54C4" w:rsidRPr="003B77A4" w14:paraId="4DDE8032" w14:textId="77777777" w:rsidTr="007F5526">
        <w:trPr>
          <w:jc w:val="center"/>
        </w:trPr>
        <w:tc>
          <w:tcPr>
            <w:tcW w:w="282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76DBCA0D" w14:textId="77777777" w:rsidR="004E54C4" w:rsidRPr="003B77A4" w:rsidRDefault="004E54C4" w:rsidP="007F5526">
            <w:pPr>
              <w:rPr>
                <w:color w:val="000000"/>
              </w:rPr>
            </w:pPr>
            <w:r w:rsidRPr="003B77A4">
              <w:rPr>
                <w:b/>
                <w:bCs/>
                <w:color w:val="000000"/>
              </w:rPr>
              <w:t>Ajánlott irodalom:</w:t>
            </w:r>
          </w:p>
        </w:tc>
        <w:tc>
          <w:tcPr>
            <w:tcW w:w="93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68E34A82" w14:textId="77777777" w:rsidR="004E54C4" w:rsidRPr="003B77A4" w:rsidRDefault="004E54C4" w:rsidP="007F5526">
            <w:pPr>
              <w:ind w:left="851"/>
              <w:rPr>
                <w:color w:val="000000"/>
              </w:rPr>
            </w:pPr>
            <w:r w:rsidRPr="003B77A4">
              <w:rPr>
                <w:color w:val="000000"/>
              </w:rPr>
              <w:t>Kiss Ferenc, Szalai Mihály: Környezeti ásványtan (2009): </w:t>
            </w:r>
            <w:hyperlink r:id="rId5" w:history="1">
              <w:r w:rsidRPr="003B77A4">
                <w:rPr>
                  <w:color w:val="529600"/>
                  <w:u w:val="single"/>
                </w:rPr>
                <w:t>http://asvanytan.nyf.hu/</w:t>
              </w:r>
            </w:hyperlink>
          </w:p>
          <w:p w14:paraId="72AE4BBE" w14:textId="77777777" w:rsidR="004E54C4" w:rsidRPr="003B77A4" w:rsidRDefault="004E54C4" w:rsidP="007F5526">
            <w:pPr>
              <w:ind w:left="851"/>
              <w:rPr>
                <w:color w:val="000000"/>
              </w:rPr>
            </w:pPr>
            <w:r w:rsidRPr="003B77A4">
              <w:rPr>
                <w:color w:val="000000"/>
              </w:rPr>
              <w:t xml:space="preserve">Frank </w:t>
            </w:r>
            <w:proofErr w:type="spellStart"/>
            <w:r w:rsidRPr="003B77A4">
              <w:rPr>
                <w:color w:val="000000"/>
              </w:rPr>
              <w:t>Rutley</w:t>
            </w:r>
            <w:proofErr w:type="spellEnd"/>
            <w:r w:rsidRPr="003B77A4">
              <w:rPr>
                <w:color w:val="000000"/>
              </w:rPr>
              <w:t xml:space="preserve">: </w:t>
            </w:r>
            <w:proofErr w:type="spellStart"/>
            <w:r w:rsidRPr="003B77A4">
              <w:rPr>
                <w:color w:val="000000"/>
              </w:rPr>
              <w:t>Elements</w:t>
            </w:r>
            <w:proofErr w:type="spellEnd"/>
            <w:r w:rsidRPr="003B77A4">
              <w:rPr>
                <w:color w:val="000000"/>
              </w:rPr>
              <w:t xml:space="preserve"> of </w:t>
            </w:r>
            <w:proofErr w:type="spellStart"/>
            <w:r w:rsidRPr="003B77A4">
              <w:rPr>
                <w:color w:val="000000"/>
              </w:rPr>
              <w:t>mineralogy</w:t>
            </w:r>
            <w:proofErr w:type="spellEnd"/>
            <w:r w:rsidRPr="003B77A4">
              <w:rPr>
                <w:color w:val="000000"/>
              </w:rPr>
              <w:t>. 1988.</w:t>
            </w:r>
          </w:p>
          <w:p w14:paraId="239CB528" w14:textId="77777777" w:rsidR="004E54C4" w:rsidRPr="003B77A4" w:rsidRDefault="004E54C4" w:rsidP="007F5526">
            <w:pPr>
              <w:ind w:left="851"/>
              <w:rPr>
                <w:color w:val="000000"/>
              </w:rPr>
            </w:pPr>
            <w:r w:rsidRPr="003B77A4">
              <w:rPr>
                <w:color w:val="000000"/>
              </w:rPr>
              <w:t>Bodnár László: Ásványhatározó. 1987.</w:t>
            </w:r>
          </w:p>
        </w:tc>
      </w:tr>
      <w:tr w:rsidR="004E54C4" w:rsidRPr="003B77A4" w14:paraId="530CF225" w14:textId="77777777" w:rsidTr="007F5526">
        <w:trPr>
          <w:jc w:val="center"/>
        </w:trPr>
        <w:tc>
          <w:tcPr>
            <w:tcW w:w="282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6BE8CEA2" w14:textId="77777777" w:rsidR="004E54C4" w:rsidRPr="003B77A4" w:rsidRDefault="004E54C4" w:rsidP="007F5526">
            <w:pPr>
              <w:rPr>
                <w:color w:val="000000"/>
              </w:rPr>
            </w:pPr>
            <w:r w:rsidRPr="003B77A4">
              <w:rPr>
                <w:b/>
                <w:bCs/>
                <w:color w:val="000000"/>
              </w:rPr>
              <w:t>Ajánlott weboldalak:</w:t>
            </w:r>
          </w:p>
        </w:tc>
        <w:tc>
          <w:tcPr>
            <w:tcW w:w="93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5D4C2033" w14:textId="77777777" w:rsidR="004E54C4" w:rsidRPr="003B77A4" w:rsidRDefault="004E54C4" w:rsidP="007F5526">
            <w:pPr>
              <w:ind w:left="851"/>
              <w:rPr>
                <w:color w:val="000000"/>
              </w:rPr>
            </w:pPr>
            <w:hyperlink r:id="rId6" w:history="1">
              <w:r w:rsidRPr="003B77A4">
                <w:rPr>
                  <w:color w:val="529600"/>
                  <w:u w:val="single"/>
                </w:rPr>
                <w:t>http://www.nyf.hu/others/html/kornyezettud/mm/kornytud/asvany/cs.htm</w:t>
              </w:r>
            </w:hyperlink>
          </w:p>
          <w:p w14:paraId="4C7C2E67" w14:textId="77777777" w:rsidR="004E54C4" w:rsidRPr="003B77A4" w:rsidRDefault="004E54C4" w:rsidP="007F5526">
            <w:pPr>
              <w:ind w:left="851"/>
              <w:rPr>
                <w:color w:val="000000"/>
              </w:rPr>
            </w:pPr>
            <w:hyperlink r:id="rId7" w:history="1">
              <w:r w:rsidRPr="003B77A4">
                <w:rPr>
                  <w:color w:val="529600"/>
                  <w:u w:val="single"/>
                </w:rPr>
                <w:t>http://www.nyf.hu/others/html/kornyezettud/szakdoga2/3/ASVANY/tartalom.htm</w:t>
              </w:r>
            </w:hyperlink>
          </w:p>
        </w:tc>
      </w:tr>
    </w:tbl>
    <w:p w14:paraId="7C8C686D" w14:textId="77777777" w:rsidR="00362A9C" w:rsidRDefault="00362A9C" w:rsidP="004E54C4">
      <w:pPr>
        <w:pStyle w:val="NormlWeb"/>
        <w:shd w:val="clear" w:color="auto" w:fill="FFFFFF"/>
        <w:spacing w:before="240" w:beforeAutospacing="0" w:after="240" w:afterAutospacing="0"/>
      </w:pPr>
    </w:p>
    <w:sectPr w:rsidR="00362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8974C4"/>
    <w:multiLevelType w:val="multilevel"/>
    <w:tmpl w:val="B2F85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25789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F9"/>
    <w:rsid w:val="00016DB9"/>
    <w:rsid w:val="001260F5"/>
    <w:rsid w:val="00181168"/>
    <w:rsid w:val="00362A9C"/>
    <w:rsid w:val="003E7B3D"/>
    <w:rsid w:val="004E54C4"/>
    <w:rsid w:val="00667E9B"/>
    <w:rsid w:val="008607F9"/>
    <w:rsid w:val="008D75F2"/>
    <w:rsid w:val="009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54710"/>
  <w15:chartTrackingRefBased/>
  <w15:docId w15:val="{6A85E0BF-C42A-40A0-87A0-734776B1E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607F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8607F9"/>
    <w:rPr>
      <w:b/>
      <w:bCs/>
    </w:rPr>
  </w:style>
  <w:style w:type="paragraph" w:styleId="NormlWeb">
    <w:name w:val="Normal (Web)"/>
    <w:basedOn w:val="Norml"/>
    <w:uiPriority w:val="99"/>
    <w:unhideWhenUsed/>
    <w:rsid w:val="008607F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yf.hu/others/html/kornyezettud/szakdoga2/3/ASVANY/tartalom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yf.hu/others/html/kornyezettud/mm/kornytud/asvany/cs.htm" TargetMode="External"/><Relationship Id="rId5" Type="http://schemas.openxmlformats.org/officeDocument/2006/relationships/hyperlink" Target="http://asvanytan.nyf.h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K</dc:creator>
  <cp:keywords/>
  <dc:description/>
  <cp:lastModifiedBy>S K</cp:lastModifiedBy>
  <cp:revision>2</cp:revision>
  <dcterms:created xsi:type="dcterms:W3CDTF">2023-08-31T07:20:00Z</dcterms:created>
  <dcterms:modified xsi:type="dcterms:W3CDTF">2023-08-31T07:20:00Z</dcterms:modified>
</cp:coreProperties>
</file>