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Ásványtan (KVO1008</w:t>
      </w:r>
      <w:r w:rsidRPr="0072078A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) gyakorlat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TEMATIKÁJA és KÖVETELMÉNYEI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p w:rsidR="0072078A" w:rsidRPr="0072078A" w:rsidRDefault="0072078A" w:rsidP="0072078A">
      <w:pPr>
        <w:shd w:val="clear" w:color="auto" w:fill="FFFFFF"/>
        <w:spacing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tbl>
      <w:tblPr>
        <w:tblW w:w="8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5565"/>
        <w:gridCol w:w="1786"/>
      </w:tblGrid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Föld keletkezése és kialakulása.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Föld szerkezete és kémiai összetétele.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ásványok és kőzetek kialakulása.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kőzetek csoportosítása kémiai összetétel szerint.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Kristály- és ásványtani alapfogalmak.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Kristályszerkezettan, kristályalaktan.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Kristályrendszerek és kristályosztályok.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ásvány fogalma.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Ásványrendszertan.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rendszerezés alapelvei.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egyes osztályok általános jellemzése, s ennek környezeti vonatkozásai.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Globális</w:t>
            </w:r>
            <w:proofErr w:type="gramEnd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lokális, regionális környezeti problémák, s a hozzájuk kapcsolódó ásványi anyag fölhasználás.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2078A" w:rsidRPr="0072078A" w:rsidTr="0072078A">
        <w:tc>
          <w:tcPr>
            <w:tcW w:w="9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63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Az ember környezetátalakító tevékenységnek és az </w:t>
            </w:r>
          </w:p>
          <w:p w:rsid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ásványok felhasználásának összefüggései. </w:t>
            </w:r>
            <w:proofErr w:type="spellStart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Antropogenikum</w:t>
            </w:r>
            <w:proofErr w:type="spellEnd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?</w:t>
            </w:r>
          </w:p>
          <w:p w:rsid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Utolsó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héten ZH írás a gyakorlat anyagából</w:t>
            </w:r>
          </w:p>
          <w:p w:rsid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72078A" w:rsidRPr="0072078A" w:rsidRDefault="0072078A" w:rsidP="0072078A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A levelezős hallgatók esetében a fenti tartalmakat a hétvégi </w:t>
      </w:r>
      <w:proofErr w:type="gramStart"/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konzultációk</w:t>
      </w:r>
      <w:proofErr w:type="gramEnd"/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alkalmával </w:t>
      </w:r>
      <w:proofErr w:type="spellStart"/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tömbösítve</w:t>
      </w:r>
      <w:proofErr w:type="spellEnd"/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 xml:space="preserve"> kapják meg a hallgatók.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t>Ásványtan (KVO1008, KEO1025) gyakorlat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b/>
          <w:bCs/>
          <w:color w:val="3F3F3F"/>
          <w:sz w:val="24"/>
          <w:szCs w:val="24"/>
          <w:lang w:eastAsia="hu-HU"/>
        </w:rPr>
        <w:lastRenderedPageBreak/>
        <w:t>Követelmények</w:t>
      </w:r>
    </w:p>
    <w:p w:rsidR="0072078A" w:rsidRPr="0072078A" w:rsidRDefault="0072078A" w:rsidP="0072078A">
      <w:pPr>
        <w:shd w:val="clear" w:color="auto" w:fill="FFFFFF"/>
        <w:spacing w:after="0" w:line="240" w:lineRule="auto"/>
        <w:ind w:left="426"/>
        <w:jc w:val="center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p w:rsidR="0072078A" w:rsidRPr="0072078A" w:rsidRDefault="0072078A" w:rsidP="0072078A">
      <w:pPr>
        <w:shd w:val="clear" w:color="auto" w:fill="FFFFFF"/>
        <w:spacing w:line="240" w:lineRule="auto"/>
        <w:ind w:left="426"/>
        <w:rPr>
          <w:rFonts w:ascii="Arial" w:eastAsia="Times New Roman" w:hAnsi="Arial" w:cs="Arial"/>
          <w:color w:val="3F3F3F"/>
          <w:sz w:val="24"/>
          <w:szCs w:val="24"/>
          <w:lang w:eastAsia="hu-HU"/>
        </w:rPr>
      </w:pPr>
      <w:r w:rsidRPr="0072078A">
        <w:rPr>
          <w:rFonts w:ascii="Arial" w:eastAsia="Times New Roman" w:hAnsi="Arial" w:cs="Arial"/>
          <w:color w:val="3F3F3F"/>
          <w:sz w:val="24"/>
          <w:szCs w:val="24"/>
          <w:lang w:eastAsia="hu-HU"/>
        </w:rPr>
        <w:t> </w:t>
      </w:r>
    </w:p>
    <w:tbl>
      <w:tblPr>
        <w:tblW w:w="79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094"/>
      </w:tblGrid>
      <w:tr w:rsidR="0072078A" w:rsidRPr="0072078A" w:rsidTr="0072078A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foglalkozásokon való részvétel előírásai:</w:t>
            </w:r>
          </w:p>
        </w:tc>
        <w:tc>
          <w:tcPr>
            <w:tcW w:w="8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gyakorlaton való részvétel kötelező.</w:t>
            </w:r>
          </w:p>
        </w:tc>
      </w:tr>
      <w:tr w:rsidR="0072078A" w:rsidRPr="0072078A" w:rsidTr="0072078A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félévi ellenőrzések követelményei:</w:t>
            </w:r>
          </w:p>
        </w:tc>
        <w:tc>
          <w:tcPr>
            <w:tcW w:w="8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Kristályok és ásványok felismerése, rendszerezése, osztályozása.</w:t>
            </w:r>
          </w:p>
        </w:tc>
      </w:tr>
      <w:tr w:rsidR="0072078A" w:rsidRPr="0072078A" w:rsidTr="0072078A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tantárgyhoz rendelt kredit:</w:t>
            </w:r>
          </w:p>
        </w:tc>
        <w:tc>
          <w:tcPr>
            <w:tcW w:w="8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</w:tr>
      <w:tr w:rsidR="0072078A" w:rsidRPr="0072078A" w:rsidTr="0072078A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érdemjegy kialakítás módja:</w:t>
            </w:r>
          </w:p>
        </w:tc>
        <w:tc>
          <w:tcPr>
            <w:tcW w:w="8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Az írásbeli alapján szerzett pontok, az alábbi érdemjegy-kialakítási módszerrel:</w:t>
            </w: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0-59 %     elégtelen (1)</w:t>
            </w: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60-69 %   elégséges (2)</w:t>
            </w: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70-84 %   közepes (3)</w:t>
            </w: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85-94 %    jó (4)</w:t>
            </w: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95-100 %  jeles (5)</w:t>
            </w:r>
          </w:p>
        </w:tc>
      </w:tr>
      <w:tr w:rsidR="0072078A" w:rsidRPr="0072078A" w:rsidTr="0072078A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Ajánlott irodalom:</w:t>
            </w:r>
          </w:p>
        </w:tc>
        <w:tc>
          <w:tcPr>
            <w:tcW w:w="8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Kiss Ferenc, Szalai Mihály: Környezeti ásványtan (2009): </w:t>
            </w:r>
            <w:hyperlink r:id="rId4" w:history="1">
              <w:r w:rsidRPr="0072078A">
                <w:rPr>
                  <w:rFonts w:ascii="Times New Roman" w:eastAsia="Times New Roman" w:hAnsi="Times New Roman" w:cs="Times New Roman"/>
                  <w:color w:val="529600"/>
                  <w:sz w:val="24"/>
                  <w:szCs w:val="24"/>
                  <w:u w:val="single"/>
                  <w:lang w:eastAsia="hu-HU"/>
                </w:rPr>
                <w:t>http://asvanytan.nyf.hu/</w:t>
              </w:r>
            </w:hyperlink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Frank </w:t>
            </w:r>
            <w:proofErr w:type="spellStart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Rutley</w:t>
            </w:r>
            <w:proofErr w:type="spellEnd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Elements</w:t>
            </w:r>
            <w:proofErr w:type="spellEnd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mineralogy</w:t>
            </w:r>
            <w:proofErr w:type="spellEnd"/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1988.</w:t>
            </w:r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Bodnár László: Ásványhatározó. 1987.</w:t>
            </w:r>
          </w:p>
        </w:tc>
      </w:tr>
      <w:tr w:rsidR="0072078A" w:rsidRPr="0072078A" w:rsidTr="0072078A">
        <w:trPr>
          <w:jc w:val="center"/>
        </w:trPr>
        <w:tc>
          <w:tcPr>
            <w:tcW w:w="1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20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Ajánlott weboldalak:</w:t>
            </w:r>
          </w:p>
        </w:tc>
        <w:tc>
          <w:tcPr>
            <w:tcW w:w="81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2078A" w:rsidRPr="0072078A" w:rsidRDefault="0072078A" w:rsidP="0072078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5" w:history="1">
              <w:r w:rsidRPr="0072078A">
                <w:rPr>
                  <w:rFonts w:ascii="Times New Roman" w:eastAsia="Times New Roman" w:hAnsi="Times New Roman" w:cs="Times New Roman"/>
                  <w:color w:val="529600"/>
                  <w:sz w:val="24"/>
                  <w:szCs w:val="24"/>
                  <w:u w:val="single"/>
                  <w:lang w:eastAsia="hu-HU"/>
                </w:rPr>
                <w:t>http://www.nyf.hu/others/html/kornyezettud/mm/kornytud/asvany/cs.htm</w:t>
              </w:r>
            </w:hyperlink>
          </w:p>
          <w:p w:rsidR="0072078A" w:rsidRPr="0072078A" w:rsidRDefault="0072078A" w:rsidP="0072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6" w:history="1">
              <w:r w:rsidRPr="0072078A">
                <w:rPr>
                  <w:rFonts w:ascii="Times New Roman" w:eastAsia="Times New Roman" w:hAnsi="Times New Roman" w:cs="Times New Roman"/>
                  <w:color w:val="529600"/>
                  <w:sz w:val="24"/>
                  <w:szCs w:val="24"/>
                  <w:u w:val="single"/>
                  <w:lang w:eastAsia="hu-HU"/>
                </w:rPr>
                <w:t>http://www.nyf.hu/others/html/kornyezettud/szakdoga2/3/ASVANY/tartalom.htm</w:t>
              </w:r>
            </w:hyperlink>
          </w:p>
        </w:tc>
      </w:tr>
    </w:tbl>
    <w:p w:rsidR="00A4167E" w:rsidRDefault="00A4167E"/>
    <w:sectPr w:rsidR="00A4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A"/>
    <w:rsid w:val="0072078A"/>
    <w:rsid w:val="00A4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FC6D"/>
  <w15:chartTrackingRefBased/>
  <w15:docId w15:val="{9AE9E461-B1F1-49B0-AF22-117E8AF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20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2078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field">
    <w:name w:val="field"/>
    <w:basedOn w:val="Bekezdsalapbettpusa"/>
    <w:rsid w:val="0072078A"/>
  </w:style>
  <w:style w:type="paragraph" w:styleId="NormlWeb">
    <w:name w:val="Normal (Web)"/>
    <w:basedOn w:val="Norml"/>
    <w:uiPriority w:val="99"/>
    <w:semiHidden/>
    <w:unhideWhenUsed/>
    <w:rsid w:val="0072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2078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20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84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f.hu/others/html/kornyezettud/szakdoga2/3/ASVANY/tartalom.htm" TargetMode="External"/><Relationship Id="rId5" Type="http://schemas.openxmlformats.org/officeDocument/2006/relationships/hyperlink" Target="http://www.nyf.hu/others/html/kornyezettud/mm/kornytud/asvany/cs.htm" TargetMode="External"/><Relationship Id="rId4" Type="http://schemas.openxmlformats.org/officeDocument/2006/relationships/hyperlink" Target="http://asvanytan.nyf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2023-09-17T23:53:00Z</dcterms:created>
  <dcterms:modified xsi:type="dcterms:W3CDTF">2023-09-17T23:57:00Z</dcterms:modified>
</cp:coreProperties>
</file>